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footer10.xml" ContentType="application/vnd.openxmlformats-officedocument.wordprocessingml.footer+xml"/>
  <Override PartName="/word/header9.xml" ContentType="application/vnd.openxmlformats-officedocument.wordprocessingml.header+xml"/>
  <Override PartName="/word/footer11.xml" ContentType="application/vnd.openxmlformats-officedocument.wordprocessingml.footer+xml"/>
  <Override PartName="/word/header10.xml" ContentType="application/vnd.openxmlformats-officedocument.wordprocessingml.header+xml"/>
  <Override PartName="/word/footer12.xml" ContentType="application/vnd.openxmlformats-officedocument.wordprocessingml.footer+xml"/>
  <Override PartName="/word/header11.xml" ContentType="application/vnd.openxmlformats-officedocument.wordprocessingml.header+xml"/>
  <Override PartName="/word/footer13.xml" ContentType="application/vnd.openxmlformats-officedocument.wordprocessingml.footer+xml"/>
  <Override PartName="/word/header12.xml" ContentType="application/vnd.openxmlformats-officedocument.wordprocessingml.header+xml"/>
  <Override PartName="/word/footer14.xml" ContentType="application/vnd.openxmlformats-officedocument.wordprocessingml.footer+xml"/>
  <Override PartName="/word/header13.xml" ContentType="application/vnd.openxmlformats-officedocument.wordprocessingml.header+xml"/>
  <Override PartName="/word/footer15.xml" ContentType="application/vnd.openxmlformats-officedocument.wordprocessingml.footer+xml"/>
  <Override PartName="/word/header14.xml" ContentType="application/vnd.openxmlformats-officedocument.wordprocessingml.header+xml"/>
  <Override PartName="/word/footer16.xml" ContentType="application/vnd.openxmlformats-officedocument.wordprocessingml.footer+xml"/>
  <Override PartName="/word/header15.xml" ContentType="application/vnd.openxmlformats-officedocument.wordprocessingml.header+xml"/>
  <Override PartName="/word/footer17.xml" ContentType="application/vnd.openxmlformats-officedocument.wordprocessingml.footer+xml"/>
  <Override PartName="/word/header16.xml" ContentType="application/vnd.openxmlformats-officedocument.wordprocessingml.head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404" w:rsidRDefault="003B4404">
      <w:pPr>
        <w:pStyle w:val="ConsPlusNormal0"/>
        <w:jc w:val="both"/>
        <w:outlineLvl w:val="0"/>
      </w:pPr>
    </w:p>
    <w:p w:rsidR="003B4404" w:rsidRDefault="00442EE2">
      <w:pPr>
        <w:pStyle w:val="ConsPlusTitle0"/>
        <w:jc w:val="center"/>
        <w:outlineLvl w:val="0"/>
      </w:pPr>
      <w:r>
        <w:t>АДМИНИСТРАЦИЯ ГОРОДА РОСТОВА-НА-ДОНУ</w:t>
      </w:r>
    </w:p>
    <w:p w:rsidR="003B4404" w:rsidRDefault="003B4404">
      <w:pPr>
        <w:pStyle w:val="ConsPlusTitle0"/>
        <w:jc w:val="both"/>
      </w:pPr>
    </w:p>
    <w:p w:rsidR="003B4404" w:rsidRDefault="00442EE2">
      <w:pPr>
        <w:pStyle w:val="ConsPlusTitle0"/>
        <w:jc w:val="center"/>
      </w:pPr>
      <w:r>
        <w:t>ПОСТАНОВЛЕНИЕ</w:t>
      </w:r>
    </w:p>
    <w:p w:rsidR="003B4404" w:rsidRDefault="00442EE2">
      <w:pPr>
        <w:pStyle w:val="ConsPlusTitle0"/>
        <w:jc w:val="center"/>
      </w:pPr>
      <w:r>
        <w:t>от 25 декабря 2018 г. N 1332</w:t>
      </w:r>
    </w:p>
    <w:p w:rsidR="003B4404" w:rsidRDefault="003B4404">
      <w:pPr>
        <w:pStyle w:val="ConsPlusTitle0"/>
        <w:jc w:val="both"/>
      </w:pPr>
    </w:p>
    <w:p w:rsidR="003B4404" w:rsidRDefault="00442EE2">
      <w:pPr>
        <w:pStyle w:val="ConsPlusTitle0"/>
        <w:jc w:val="center"/>
      </w:pPr>
      <w:r>
        <w:t>ОБ УТВЕРЖДЕНИИ МУНИЦИПАЛЬНОЙ ПРОГРАММЫ</w:t>
      </w:r>
    </w:p>
    <w:p w:rsidR="003B4404" w:rsidRDefault="00442EE2">
      <w:pPr>
        <w:pStyle w:val="ConsPlusTitle0"/>
        <w:jc w:val="center"/>
      </w:pPr>
      <w:r>
        <w:t>"ГОРОДСКОЕ САМОУПРАВЛЕНИЕ РОСТОВА-НА-ДОНУ"</w:t>
      </w:r>
    </w:p>
    <w:p w:rsidR="003B4404" w:rsidRDefault="003B440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B440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B4404" w:rsidRDefault="003B440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B4404" w:rsidRDefault="003B440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B4404" w:rsidRDefault="00442EE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B4404" w:rsidRDefault="00442EE2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Администрации г. Ростова н/Д</w:t>
            </w:r>
          </w:p>
          <w:p w:rsidR="003B4404" w:rsidRDefault="00442EE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20.02.2019 </w:t>
            </w:r>
            <w:hyperlink r:id="rId7" w:tooltip="Постановление Администрации г. Ростова н/Д от 20.02.2019 N 125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{КонсультантПлюс}">
              <w:r>
                <w:rPr>
                  <w:color w:val="0000FF"/>
                </w:rPr>
                <w:t>N 125</w:t>
              </w:r>
            </w:hyperlink>
            <w:r>
              <w:rPr>
                <w:color w:val="392C69"/>
              </w:rPr>
              <w:t xml:space="preserve">, от 05.04.2019 </w:t>
            </w:r>
            <w:hyperlink r:id="rId8" w:tooltip="Постановление Администрации г. Ростова н/Д от 05.04.2019 N 252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20.02.201">
              <w:r>
                <w:rPr>
                  <w:color w:val="0000FF"/>
                </w:rPr>
                <w:t>N 252</w:t>
              </w:r>
            </w:hyperlink>
            <w:r>
              <w:rPr>
                <w:color w:val="392C69"/>
              </w:rPr>
              <w:t xml:space="preserve">, от 30.05.2019 </w:t>
            </w:r>
            <w:hyperlink r:id="rId9" w:tooltip="Постановление Администрации г. Ростова н/Д от 30.05.2019 N 430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05.04.201">
              <w:r>
                <w:rPr>
                  <w:color w:val="0000FF"/>
                </w:rPr>
                <w:t>N 430</w:t>
              </w:r>
            </w:hyperlink>
            <w:r>
              <w:rPr>
                <w:color w:val="392C69"/>
              </w:rPr>
              <w:t>,</w:t>
            </w:r>
          </w:p>
          <w:p w:rsidR="003B4404" w:rsidRDefault="00442EE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15.07.2019 </w:t>
            </w:r>
            <w:hyperlink r:id="rId10" w:tooltip="Постановление Администрации г. Ростова н/Д от 15.07.2019 N 594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30.05.201">
              <w:r>
                <w:rPr>
                  <w:color w:val="0000FF"/>
                </w:rPr>
                <w:t>N 594</w:t>
              </w:r>
            </w:hyperlink>
            <w:r>
              <w:rPr>
                <w:color w:val="392C69"/>
              </w:rPr>
              <w:t xml:space="preserve">, от 04.10.2019 </w:t>
            </w:r>
            <w:hyperlink r:id="rId11" w:tooltip="Постановление Администрации г. Ростова н/Д от 04.10.2019 N 909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15.07.201">
              <w:r>
                <w:rPr>
                  <w:color w:val="0000FF"/>
                </w:rPr>
                <w:t>N 909</w:t>
              </w:r>
            </w:hyperlink>
            <w:r>
              <w:rPr>
                <w:color w:val="392C69"/>
              </w:rPr>
              <w:t xml:space="preserve">, от 14.11.2019 </w:t>
            </w:r>
            <w:hyperlink r:id="rId12" w:tooltip="Постановление Администрации г. Ростова н/Д от 14.11.2019 N 1043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04.10.20">
              <w:r>
                <w:rPr>
                  <w:color w:val="0000FF"/>
                </w:rPr>
                <w:t>N 1043</w:t>
              </w:r>
            </w:hyperlink>
            <w:r>
              <w:rPr>
                <w:color w:val="392C69"/>
              </w:rPr>
              <w:t>,</w:t>
            </w:r>
          </w:p>
          <w:p w:rsidR="003B4404" w:rsidRDefault="00442EE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04.02.2020 </w:t>
            </w:r>
            <w:hyperlink r:id="rId13" w:tooltip="Постановление Администрации г. Ростова н/Д от 04.02.2020 N 65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14.11.2019">
              <w:r>
                <w:rPr>
                  <w:color w:val="0000FF"/>
                </w:rPr>
                <w:t>N 65</w:t>
              </w:r>
            </w:hyperlink>
            <w:r>
              <w:rPr>
                <w:color w:val="392C69"/>
              </w:rPr>
              <w:t xml:space="preserve">, от 14.04.2020 </w:t>
            </w:r>
            <w:hyperlink r:id="rId14" w:tooltip="Постановление Администрации г. Ростова н/Д от 14.04.2020 N 346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04.02.202">
              <w:r>
                <w:rPr>
                  <w:color w:val="0000FF"/>
                </w:rPr>
                <w:t>N 346</w:t>
              </w:r>
            </w:hyperlink>
            <w:r>
              <w:rPr>
                <w:color w:val="392C69"/>
              </w:rPr>
              <w:t xml:space="preserve">, от 05.06.2020 </w:t>
            </w:r>
            <w:hyperlink r:id="rId15" w:tooltip="Постановление Администрации г. Ростова н/Д от 05.06.2020 N 545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14.04.202">
              <w:r>
                <w:rPr>
                  <w:color w:val="0000FF"/>
                </w:rPr>
                <w:t>N 545</w:t>
              </w:r>
            </w:hyperlink>
            <w:r>
              <w:rPr>
                <w:color w:val="392C69"/>
              </w:rPr>
              <w:t>,</w:t>
            </w:r>
          </w:p>
          <w:p w:rsidR="003B4404" w:rsidRDefault="00442EE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11.08.2020 </w:t>
            </w:r>
            <w:hyperlink r:id="rId16" w:tooltip="Постановление Администрации г. Ростова н/Д от 11.08.2020 N 780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05.06.202">
              <w:r>
                <w:rPr>
                  <w:color w:val="0000FF"/>
                </w:rPr>
                <w:t>N 780</w:t>
              </w:r>
            </w:hyperlink>
            <w:r>
              <w:rPr>
                <w:color w:val="392C69"/>
              </w:rPr>
              <w:t xml:space="preserve">, от 09.09.2020 </w:t>
            </w:r>
            <w:hyperlink r:id="rId17" w:tooltip="Постановление Администрации г. Ростова н/Д от 09.09.2020 N 954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11.08.202">
              <w:r>
                <w:rPr>
                  <w:color w:val="0000FF"/>
                </w:rPr>
                <w:t>N 954</w:t>
              </w:r>
            </w:hyperlink>
            <w:r>
              <w:rPr>
                <w:color w:val="392C69"/>
              </w:rPr>
              <w:t xml:space="preserve">, от 01.12.2020 </w:t>
            </w:r>
            <w:hyperlink r:id="rId18" w:tooltip="Постановление Администрации г. Ростова н/Д от 01.12.2020 N 1249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09.09.20">
              <w:r>
                <w:rPr>
                  <w:color w:val="0000FF"/>
                </w:rPr>
                <w:t>N 1249</w:t>
              </w:r>
            </w:hyperlink>
            <w:r>
              <w:rPr>
                <w:color w:val="392C69"/>
              </w:rPr>
              <w:t>,</w:t>
            </w:r>
          </w:p>
          <w:p w:rsidR="003B4404" w:rsidRDefault="00442EE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04.03.2021 </w:t>
            </w:r>
            <w:hyperlink r:id="rId19" w:tooltip="Постановление Администрации г. Ростова н/Д от 04.03.2021 N 155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01.12.202">
              <w:r>
                <w:rPr>
                  <w:color w:val="0000FF"/>
                </w:rPr>
                <w:t>N 155</w:t>
              </w:r>
            </w:hyperlink>
            <w:r>
              <w:rPr>
                <w:color w:val="392C69"/>
              </w:rPr>
              <w:t xml:space="preserve">, от 28.04.2021 </w:t>
            </w:r>
            <w:hyperlink r:id="rId20" w:tooltip="Постановление Администрации г. Ростова н/Д от 28.04.2021 N 357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04.03.202">
              <w:r>
                <w:rPr>
                  <w:color w:val="0000FF"/>
                </w:rPr>
                <w:t>N 357</w:t>
              </w:r>
            </w:hyperlink>
            <w:r>
              <w:rPr>
                <w:color w:val="392C69"/>
              </w:rPr>
              <w:t xml:space="preserve">, от 18.06.2021 </w:t>
            </w:r>
            <w:hyperlink r:id="rId21" w:tooltip="Постановление Администрации г. Ростова н/Д от 18.06.2021 N 522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28.04.202">
              <w:r>
                <w:rPr>
                  <w:color w:val="0000FF"/>
                </w:rPr>
                <w:t>N 522</w:t>
              </w:r>
            </w:hyperlink>
            <w:r>
              <w:rPr>
                <w:color w:val="392C69"/>
              </w:rPr>
              <w:t>,</w:t>
            </w:r>
          </w:p>
          <w:p w:rsidR="003B4404" w:rsidRDefault="00442EE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23.08.2021 </w:t>
            </w:r>
            <w:hyperlink r:id="rId22" w:tooltip="Постановление Администрации г. Ростова н/Д от 23.08.2021 N 738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18.06.202">
              <w:r>
                <w:rPr>
                  <w:color w:val="0000FF"/>
                </w:rPr>
                <w:t>N 738</w:t>
              </w:r>
            </w:hyperlink>
            <w:r>
              <w:rPr>
                <w:color w:val="392C69"/>
              </w:rPr>
              <w:t xml:space="preserve">, от 30.09.2021 </w:t>
            </w:r>
            <w:hyperlink r:id="rId23" w:tooltip="Постановление Администрации г. Ростова н/Д от 30.09.2021 N 877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23.08.202">
              <w:r>
                <w:rPr>
                  <w:color w:val="0000FF"/>
                </w:rPr>
                <w:t>N 877</w:t>
              </w:r>
            </w:hyperlink>
            <w:r>
              <w:rPr>
                <w:color w:val="392C69"/>
              </w:rPr>
              <w:t xml:space="preserve">, от 13.12.2021 </w:t>
            </w:r>
            <w:hyperlink r:id="rId24" w:tooltip="Постановление Администрации г. Ростова н/Д от 13.12.2021 N 1156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30.09.20">
              <w:r>
                <w:rPr>
                  <w:color w:val="0000FF"/>
                </w:rPr>
                <w:t>N 1156</w:t>
              </w:r>
            </w:hyperlink>
            <w:r>
              <w:rPr>
                <w:color w:val="392C69"/>
              </w:rPr>
              <w:t>,</w:t>
            </w:r>
          </w:p>
          <w:p w:rsidR="003B4404" w:rsidRDefault="00442EE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15.02.2022 </w:t>
            </w:r>
            <w:hyperlink r:id="rId25" w:tooltip="Постановление Администрации г. Ростова н/Д от 15.02.2022 N 115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13.12.202">
              <w:r>
                <w:rPr>
                  <w:color w:val="0000FF"/>
                </w:rPr>
                <w:t>N 115</w:t>
              </w:r>
            </w:hyperlink>
            <w:r>
              <w:rPr>
                <w:color w:val="392C69"/>
              </w:rPr>
              <w:t xml:space="preserve">, от 15.04.2022 </w:t>
            </w:r>
            <w:hyperlink r:id="rId26" w:tooltip="Постановление Администрации г. Ростова н/Д от 15.04.2022 N 357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15.02.202">
              <w:r>
                <w:rPr>
                  <w:color w:val="0000FF"/>
                </w:rPr>
                <w:t>N 357</w:t>
              </w:r>
            </w:hyperlink>
            <w:r>
              <w:rPr>
                <w:color w:val="392C69"/>
              </w:rPr>
              <w:t xml:space="preserve">, от 28.06.2022 </w:t>
            </w:r>
            <w:hyperlink r:id="rId27" w:tooltip="Постановление Администрации г. Ростова н/Д от 28.06.2022 N 648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15.04.202">
              <w:r>
                <w:rPr>
                  <w:color w:val="0000FF"/>
                </w:rPr>
                <w:t>N 648</w:t>
              </w:r>
            </w:hyperlink>
            <w:r>
              <w:rPr>
                <w:color w:val="392C69"/>
              </w:rPr>
              <w:t>,</w:t>
            </w:r>
          </w:p>
          <w:p w:rsidR="003B4404" w:rsidRDefault="00442EE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17.08.2022 </w:t>
            </w:r>
            <w:hyperlink r:id="rId28" w:tooltip="Постановление Администрации г. Ростова н/Д от 17.08.2022 N 866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28.06.202">
              <w:r>
                <w:rPr>
                  <w:color w:val="0000FF"/>
                </w:rPr>
                <w:t>N 866</w:t>
              </w:r>
            </w:hyperlink>
            <w:r>
              <w:rPr>
                <w:color w:val="392C69"/>
              </w:rPr>
              <w:t xml:space="preserve">, от 24.09.2022 </w:t>
            </w:r>
            <w:hyperlink r:id="rId29" w:tooltip="Постановление Администрации г. Ростова н/Д от 24.09.2022 N 986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17.08.202">
              <w:r>
                <w:rPr>
                  <w:color w:val="0000FF"/>
                </w:rPr>
                <w:t>N 986</w:t>
              </w:r>
            </w:hyperlink>
            <w:r>
              <w:rPr>
                <w:color w:val="392C69"/>
              </w:rPr>
              <w:t xml:space="preserve">, от 09.12.2022 </w:t>
            </w:r>
            <w:hyperlink r:id="rId30" w:tooltip="Постановление Администрации г. Ростова н/Д от 09.12.2022 N 1239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24.09.20">
              <w:r>
                <w:rPr>
                  <w:color w:val="0000FF"/>
                </w:rPr>
                <w:t>N 1239</w:t>
              </w:r>
            </w:hyperlink>
            <w:r>
              <w:rPr>
                <w:color w:val="392C69"/>
              </w:rPr>
              <w:t>,</w:t>
            </w:r>
          </w:p>
          <w:p w:rsidR="003B4404" w:rsidRDefault="00442EE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22.02.2023 </w:t>
            </w:r>
            <w:hyperlink r:id="rId31" w:tooltip="Постановление Администрации г. Ростова н/Д от 22.02.2023 N 126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09.12.202">
              <w:r>
                <w:rPr>
                  <w:color w:val="0000FF"/>
                </w:rPr>
                <w:t>N 126</w:t>
              </w:r>
            </w:hyperlink>
            <w:r>
              <w:rPr>
                <w:color w:val="392C69"/>
              </w:rPr>
              <w:t xml:space="preserve">, от 05.04.2023 </w:t>
            </w:r>
            <w:hyperlink r:id="rId32" w:tooltip="Постановление Администрации г. Ростова н/Д от 05.04.2023 N 310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22.02.202">
              <w:r>
                <w:rPr>
                  <w:color w:val="0000FF"/>
                </w:rPr>
                <w:t>N 310</w:t>
              </w:r>
            </w:hyperlink>
            <w:r>
              <w:rPr>
                <w:color w:val="392C69"/>
              </w:rPr>
              <w:t xml:space="preserve">, от 06.06.2023 </w:t>
            </w:r>
            <w:hyperlink r:id="rId33" w:tooltip="Постановление Администрации г. Ростова н/Д от 06.06.2023 N 545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05.04.202">
              <w:r>
                <w:rPr>
                  <w:color w:val="0000FF"/>
                </w:rPr>
                <w:t>N 545</w:t>
              </w:r>
            </w:hyperlink>
            <w:r>
              <w:rPr>
                <w:color w:val="392C69"/>
              </w:rPr>
              <w:t>,</w:t>
            </w:r>
          </w:p>
          <w:p w:rsidR="003B4404" w:rsidRDefault="00442EE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17.08.2023 </w:t>
            </w:r>
            <w:hyperlink r:id="rId34" w:tooltip="Постановление Администрации г. Ростова н/Д от 17.08.2023 N 817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06.06.202">
              <w:r>
                <w:rPr>
                  <w:color w:val="0000FF"/>
                </w:rPr>
                <w:t>N 817</w:t>
              </w:r>
            </w:hyperlink>
            <w:r>
              <w:rPr>
                <w:color w:val="392C69"/>
              </w:rPr>
              <w:t xml:space="preserve">, от 13.10.2023 </w:t>
            </w:r>
            <w:hyperlink r:id="rId35" w:tooltip="Постановление Администрации г. Ростова н/Д от 13.10.2023 N 1122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17.08.20">
              <w:r>
                <w:rPr>
                  <w:color w:val="0000FF"/>
                </w:rPr>
                <w:t>N 1122</w:t>
              </w:r>
            </w:hyperlink>
            <w:r>
              <w:rPr>
                <w:color w:val="392C69"/>
              </w:rPr>
              <w:t xml:space="preserve">, от 12.12.2023 </w:t>
            </w:r>
            <w:hyperlink r:id="rId36" w:tooltip="Постановление Администрации г. Ростова н/Д от 12.12.2023 N 1406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13.10.20">
              <w:r>
                <w:rPr>
                  <w:color w:val="0000FF"/>
                </w:rPr>
                <w:t>N 1406</w:t>
              </w:r>
            </w:hyperlink>
            <w:r>
              <w:rPr>
                <w:color w:val="392C69"/>
              </w:rPr>
              <w:t>,</w:t>
            </w:r>
          </w:p>
          <w:p w:rsidR="003B4404" w:rsidRDefault="00442EE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29.02.2024 </w:t>
            </w:r>
            <w:hyperlink r:id="rId37" w:tooltip="Постановление Администрации г. Ростова н/Д от 29.02.2024 N 191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12.12.202">
              <w:r>
                <w:rPr>
                  <w:color w:val="0000FF"/>
                </w:rPr>
                <w:t>N 191</w:t>
              </w:r>
            </w:hyperlink>
            <w:r>
              <w:rPr>
                <w:color w:val="392C69"/>
              </w:rPr>
              <w:t xml:space="preserve">, от 10.04.2024 </w:t>
            </w:r>
            <w:hyperlink r:id="rId38" w:tooltip="Постановление Администрации г. Ростова н/Д от 10.04.2024 N 344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29.02.202">
              <w:r>
                <w:rPr>
                  <w:color w:val="0000FF"/>
                </w:rPr>
                <w:t>N 344</w:t>
              </w:r>
            </w:hyperlink>
            <w:r>
              <w:rPr>
                <w:color w:val="392C69"/>
              </w:rPr>
              <w:t xml:space="preserve">, от 31.05.2024 </w:t>
            </w:r>
            <w:hyperlink r:id="rId39" w:tooltip="Постановление Администрации г. Ростова н/Д от 31.05.2024 N 603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10.04.202">
              <w:r>
                <w:rPr>
                  <w:color w:val="0000FF"/>
                </w:rPr>
                <w:t>N 603</w:t>
              </w:r>
            </w:hyperlink>
            <w:r>
              <w:rPr>
                <w:color w:val="392C69"/>
              </w:rPr>
              <w:t>,</w:t>
            </w:r>
          </w:p>
          <w:p w:rsidR="003B4404" w:rsidRDefault="00442EE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10.07.2024 </w:t>
            </w:r>
            <w:hyperlink r:id="rId40" w:tooltip="Постановление Администрации г. Ростова н/Д от 10.07.2024 N 826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31.05.202">
              <w:r>
                <w:rPr>
                  <w:color w:val="0000FF"/>
                </w:rPr>
                <w:t>N 826</w:t>
              </w:r>
            </w:hyperlink>
            <w:r>
              <w:rPr>
                <w:color w:val="392C69"/>
              </w:rPr>
              <w:t xml:space="preserve">, от 22.09.2024 </w:t>
            </w:r>
            <w:hyperlink r:id="rId41" w:tooltip="Постановление Администрации г. Ростова н/Д от 22.09.2024 N 1157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10.07.20">
              <w:r>
                <w:rPr>
                  <w:color w:val="0000FF"/>
                </w:rPr>
                <w:t>N 1157</w:t>
              </w:r>
            </w:hyperlink>
            <w:r>
              <w:rPr>
                <w:color w:val="392C69"/>
              </w:rPr>
              <w:t xml:space="preserve">, от 11.12.2024 </w:t>
            </w:r>
            <w:hyperlink r:id="rId42" w:tooltip="Постановление Администрации г. Ростова н/Д от 11.12.2024 N 1494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22.09.20">
              <w:r>
                <w:rPr>
                  <w:color w:val="0000FF"/>
                </w:rPr>
                <w:t>N 1494</w:t>
              </w:r>
            </w:hyperlink>
            <w:r>
              <w:rPr>
                <w:color w:val="392C69"/>
              </w:rPr>
              <w:t>,</w:t>
            </w:r>
          </w:p>
          <w:p w:rsidR="003B4404" w:rsidRDefault="00442EE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16.02.2025 </w:t>
            </w:r>
            <w:hyperlink r:id="rId43" w:tooltip="Постановление Администрации г. Ростова н/Д от 16.02.2025 N 112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11.12.202">
              <w:r>
                <w:rPr>
                  <w:color w:val="0000FF"/>
                </w:rPr>
                <w:t>N 112</w:t>
              </w:r>
            </w:hyperlink>
            <w:r>
              <w:rPr>
                <w:color w:val="392C69"/>
              </w:rPr>
              <w:t xml:space="preserve">, от 05.05.2025 </w:t>
            </w:r>
            <w:hyperlink r:id="rId44" w:tooltip="Постановление Администрации г. Ростова н/Д от 05.05.2025 N 424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16.02.202">
              <w:r>
                <w:rPr>
                  <w:color w:val="0000FF"/>
                </w:rPr>
                <w:t>N 424</w:t>
              </w:r>
            </w:hyperlink>
            <w:r>
              <w:rPr>
                <w:color w:val="392C69"/>
              </w:rPr>
              <w:t xml:space="preserve">, от 29.07.2025 </w:t>
            </w:r>
            <w:hyperlink r:id="rId45" w:tooltip="Постановление Администрации г. Ростова н/Д от 29.07.2025 N 823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05.05.202">
              <w:r>
                <w:rPr>
                  <w:color w:val="0000FF"/>
                </w:rPr>
                <w:t>N 823</w:t>
              </w:r>
            </w:hyperlink>
            <w:r>
              <w:rPr>
                <w:color w:val="392C69"/>
              </w:rPr>
              <w:t>,</w:t>
            </w:r>
          </w:p>
          <w:p w:rsidR="00C150C4" w:rsidRDefault="00442EE2">
            <w:pPr>
              <w:pStyle w:val="ConsPlusNormal0"/>
              <w:jc w:val="center"/>
              <w:rPr>
                <w:color w:val="0000FF"/>
              </w:rPr>
            </w:pPr>
            <w:r>
              <w:rPr>
                <w:color w:val="392C69"/>
              </w:rPr>
              <w:t xml:space="preserve">от 16.10.2025 </w:t>
            </w:r>
            <w:hyperlink r:id="rId46" w:tooltip="Постановление Администрации г. Ростова н/Д от 16.10.2025 N 1140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29.07.20">
              <w:r>
                <w:rPr>
                  <w:color w:val="0000FF"/>
                </w:rPr>
                <w:t>N 1140</w:t>
              </w:r>
            </w:hyperlink>
            <w:r>
              <w:rPr>
                <w:color w:val="392C69"/>
              </w:rPr>
              <w:t xml:space="preserve">, от 12.12.2025 </w:t>
            </w:r>
            <w:hyperlink r:id="rId47" w:tooltip="Постановление Администрации г. Ростова н/Д от 12.12.2025 N 1380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16.10.20">
              <w:r>
                <w:rPr>
                  <w:color w:val="0000FF"/>
                </w:rPr>
                <w:t>N 1380</w:t>
              </w:r>
            </w:hyperlink>
            <w:r>
              <w:rPr>
                <w:color w:val="392C69"/>
              </w:rPr>
              <w:t xml:space="preserve">, от 25.12.2025 </w:t>
            </w:r>
            <w:hyperlink r:id="rId48" w:tooltip="Постановление Администрации г. Ростова н/Д от 25.12.2025 N 1442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16.10.20">
              <w:r>
                <w:rPr>
                  <w:color w:val="0000FF"/>
                </w:rPr>
                <w:t>N 1442</w:t>
              </w:r>
            </w:hyperlink>
            <w:r w:rsidR="00C150C4">
              <w:rPr>
                <w:color w:val="0000FF"/>
              </w:rPr>
              <w:t xml:space="preserve">, </w:t>
            </w:r>
          </w:p>
          <w:p w:rsidR="004559D1" w:rsidRDefault="00C150C4">
            <w:pPr>
              <w:pStyle w:val="ConsPlusNormal0"/>
              <w:jc w:val="center"/>
              <w:rPr>
                <w:color w:val="0000FF"/>
              </w:rPr>
            </w:pPr>
            <w:r w:rsidRPr="00C150C4">
              <w:t xml:space="preserve">от 05.03.2026 </w:t>
            </w:r>
            <w:r>
              <w:rPr>
                <w:color w:val="0000FF"/>
              </w:rPr>
              <w:t xml:space="preserve">№ </w:t>
            </w:r>
            <w:r w:rsidRPr="0063646C">
              <w:rPr>
                <w:color w:val="0000FF"/>
              </w:rPr>
              <w:t>228</w:t>
            </w:r>
            <w:r w:rsidR="00655855" w:rsidRPr="0063646C">
              <w:rPr>
                <w:color w:val="0000FF"/>
              </w:rPr>
              <w:t xml:space="preserve">, </w:t>
            </w:r>
            <w:r w:rsidR="0063646C" w:rsidRPr="0063646C">
              <w:t>от 24.04</w:t>
            </w:r>
            <w:r w:rsidR="00655855" w:rsidRPr="0063646C">
              <w:t xml:space="preserve">.2026 </w:t>
            </w:r>
            <w:r w:rsidR="0063646C" w:rsidRPr="0063646C">
              <w:rPr>
                <w:color w:val="0000FF"/>
              </w:rPr>
              <w:t>№ 445</w:t>
            </w:r>
            <w:r w:rsidR="00FC5811">
              <w:rPr>
                <w:color w:val="0000FF"/>
              </w:rPr>
              <w:t xml:space="preserve">, </w:t>
            </w:r>
            <w:r w:rsidR="00FC5811">
              <w:t>от 26.05</w:t>
            </w:r>
            <w:r w:rsidR="00FC5811" w:rsidRPr="0063646C">
              <w:t xml:space="preserve">.2026 </w:t>
            </w:r>
            <w:r w:rsidR="00FC5811">
              <w:rPr>
                <w:color w:val="0000FF"/>
              </w:rPr>
              <w:t>№ 564</w:t>
            </w:r>
            <w:r w:rsidR="004559D1">
              <w:rPr>
                <w:color w:val="0000FF"/>
              </w:rPr>
              <w:t>,</w:t>
            </w:r>
          </w:p>
          <w:p w:rsidR="003B4404" w:rsidRDefault="004559D1">
            <w:pPr>
              <w:pStyle w:val="ConsPlusNormal0"/>
              <w:jc w:val="center"/>
            </w:pPr>
            <w:r>
              <w:t xml:space="preserve"> от 27.07</w:t>
            </w:r>
            <w:r w:rsidRPr="0063646C">
              <w:t xml:space="preserve">.2026 </w:t>
            </w:r>
            <w:r>
              <w:rPr>
                <w:color w:val="0000FF"/>
              </w:rPr>
              <w:t>№ 895</w:t>
            </w:r>
            <w:r w:rsidR="00411A8B">
              <w:rPr>
                <w:color w:val="0000FF"/>
              </w:rPr>
              <w:t xml:space="preserve">, </w:t>
            </w:r>
            <w:r w:rsidR="00411A8B">
              <w:t>от 29.09</w:t>
            </w:r>
            <w:r w:rsidR="00411A8B" w:rsidRPr="0063646C">
              <w:t xml:space="preserve">.2026 </w:t>
            </w:r>
            <w:r w:rsidR="00411A8B">
              <w:rPr>
                <w:color w:val="0000FF"/>
              </w:rPr>
              <w:t>№ 1200</w:t>
            </w:r>
            <w:r w:rsidR="00442EE2" w:rsidRPr="0063646C"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B4404" w:rsidRDefault="003B4404">
            <w:pPr>
              <w:pStyle w:val="ConsPlusNormal0"/>
            </w:pPr>
          </w:p>
        </w:tc>
      </w:tr>
    </w:tbl>
    <w:p w:rsidR="003B4404" w:rsidRDefault="003B4404">
      <w:pPr>
        <w:pStyle w:val="ConsPlusNormal0"/>
        <w:jc w:val="both"/>
      </w:pPr>
    </w:p>
    <w:p w:rsidR="003B4404" w:rsidRDefault="00442EE2">
      <w:pPr>
        <w:pStyle w:val="ConsPlusNormal0"/>
        <w:ind w:firstLine="540"/>
        <w:jc w:val="both"/>
      </w:pPr>
      <w:r>
        <w:t xml:space="preserve">В соответствии со </w:t>
      </w:r>
      <w:hyperlink r:id="rId49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статьей 179</w:t>
        </w:r>
      </w:hyperlink>
      <w:r>
        <w:t xml:space="preserve"> Бюджетного кодекса Российской Федерации, </w:t>
      </w:r>
      <w:hyperlink r:id="rId50" w:tooltip="Постановление Администрации г. Ростова н/Д от 02.06.2025 N 565 &quot;Об утверждении Порядка разработки, реализации и оценки эффективности муниципальных программ города Ростова-на-Дону&quot; {КонсультантПлюс}">
        <w:r>
          <w:rPr>
            <w:color w:val="0000FF"/>
          </w:rPr>
          <w:t>постановлением</w:t>
        </w:r>
      </w:hyperlink>
      <w:r>
        <w:t xml:space="preserve"> Администрации города Ростова-на-Дону от 02.06.2025 N 565 "Об утверждении Порядка разработки, реализации и оценки эффективности муниципальных программ города Ростова-на-Дону", </w:t>
      </w:r>
      <w:hyperlink r:id="rId51" w:tooltip="Постановление Администрации г. Ростова н/Д от 25.09.2018 N 966 (ред. от 10.09.2025) &quot;Об утверждении Перечня муниципальных программ города Ростова-на-Дону&quot; (с изм. и доп., вступающими в силу с 01.01.2026) {КонсультантПлюс}">
        <w:r>
          <w:rPr>
            <w:color w:val="0000FF"/>
          </w:rPr>
          <w:t>постановлением</w:t>
        </w:r>
      </w:hyperlink>
      <w:r>
        <w:t xml:space="preserve"> Администрации города Ростова-на-Дону от 25.09.2018 N 966 "Об утверждении Перечня муниципальных программ города Ростова-на-Дону" постановляю:</w:t>
      </w:r>
    </w:p>
    <w:p w:rsidR="003B4404" w:rsidRDefault="00442EE2">
      <w:pPr>
        <w:pStyle w:val="ConsPlusNormal0"/>
        <w:jc w:val="both"/>
      </w:pPr>
      <w:r>
        <w:t>(преамбула в ред</w:t>
      </w:r>
      <w:r w:rsidRPr="00C150C4">
        <w:t xml:space="preserve">. </w:t>
      </w:r>
      <w:hyperlink r:id="rId52" w:tooltip="Постановление Администрации г. Ростова н/Д от 12.12.2025 N 1380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16.10.20">
        <w:r w:rsidRPr="00C150C4">
          <w:t>постановления</w:t>
        </w:r>
      </w:hyperlink>
      <w:r>
        <w:t xml:space="preserve"> Администрации г. Ростова н/Д от 12.12.2025 N 1380)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 xml:space="preserve">1. Утвердить муниципальную </w:t>
      </w:r>
      <w:hyperlink w:anchor="P81" w:tooltip="МУНИЦИПАЛЬНАЯ ПРОГРАММА">
        <w:r>
          <w:rPr>
            <w:color w:val="0000FF"/>
          </w:rPr>
          <w:t>программу</w:t>
        </w:r>
      </w:hyperlink>
      <w:r>
        <w:t xml:space="preserve"> "Городское самоуправление Ростова-на-Дону" согласно приложению N 1 к постановлению.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2. Признать утратившими силу: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 xml:space="preserve">2.1. </w:t>
      </w:r>
      <w:hyperlink r:id="rId53" w:tooltip="Постановление Администрации г. Ростова н/Д от 30.09.2014 N 1125 (ред. от 13.11.2018) &quot;Об утверждении муниципальной программы &quot;Развитие системы муниципального управления в городе Ростове-на-Дону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30.09.2014 N 1125 "Об утверждении муниципальной программы "Развитие системы муниципального управления в городе Ростове-на-Дону".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 xml:space="preserve">2.2. </w:t>
      </w:r>
      <w:hyperlink r:id="rId54" w:tooltip="Постановление Администрации г. Ростова н/Д от 26.12.2014 N 1435 &quot;О внесении изменений в постановление Администрации города Ростова-на-Дону от 30.09.2014 N 1125 &quot;Об утверждении муниципальной программы &quot;Развитие системы муниципального управления в городе Ростове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26.12.2014 N 1435 "О внесении изменений в постановление Администрации города Ростова-на-Дону от 30.09.2014 N 1125 "Об утверждении муниципальной программы "Развитие системы муниципального управления в городе Ростове-на-Дону".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 xml:space="preserve">2.3. </w:t>
      </w:r>
      <w:hyperlink r:id="rId55" w:tooltip="Постановление Администрации г. Ростова н/Д от 31.12.2014 N 1467 &quot;О внесении изменений в постановление Администрации города Ростова-на-Дону от 30.09.2014 N 1125 &quot;Об утверждении муниципальной программы &quot;Развитие системы муниципального управления в городе Ростове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31.12.2014 N 1467 "О внесении изменений в постановление Администрации города Ростова-на-Дону от 30.09.2014 N 1125 "Об утверждении муниципальной программы "Развитие системы муниципального управления в городе Ростове-на-Дону" (ред. от 26.12.2014)".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 xml:space="preserve">2.4. </w:t>
      </w:r>
      <w:hyperlink r:id="rId56" w:tooltip="Постановление Администрации г. Ростова н/Д от 24.03.2015 N 170 &quot;О внесении изменений в постановление Администрации города Ростова-на-Дону от 30.09.2014 N 1125 &quot;Об утверждении муниципальной программы &quot;Развитие системы муниципального управления в городе Ростове-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24.03.2015 N 170 "О внесении изменений в постановление Администрации города Ростова-на-Дону от 30.09.2014 N 1125 "Об утверждении муниципальной программы "Развитие системы муниципального управления в городе Ростове-на-Дону" (ред. от 31.12.2014)".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 xml:space="preserve">2.5. </w:t>
      </w:r>
      <w:hyperlink r:id="rId57" w:tooltip="Постановление Администрации г. Ростова н/Д от 13.05.2015 N 376 &quot;О внесении изменений в постановление Администрации города Ростова-на-Дону от 30.09.2014 N 1125 &quot;Об утверждении муниципальной программы &quot;Развитие системы муниципального управления в городе Ростове-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13.05.2015 N 376 "О внесении изменений в постановление Администрации города Ростова-на-Дону от 30.09.2014 N 1125 "Об утверждении муниципальной программы "Развитие системы муниципального управления в городе Ростове-на-Дону" (ред. </w:t>
      </w:r>
      <w:r>
        <w:lastRenderedPageBreak/>
        <w:t>от 24.03.2015)".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 xml:space="preserve">2.6. </w:t>
      </w:r>
      <w:hyperlink r:id="rId58" w:tooltip="Постановление Администрации г. Ростова н/Д от 23.07.2015 N 637 &quot;О внесении изменений в постановление Администрации города Ростова-на-Дону от 30.09.2014 N 1125 &quot;Об утверждении муниципальной программы &quot;Развитие системы муниципального управления в городе Ростове-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23.07.2015 N 637 "О внесении изменений в постановление Администрации города Ростова-на-Дону от 30.09.2014 N 1125 "Об утверждении муниципальной программы "Развитие системы муниципального управления в городе Ростове-на-Дону" (ред. от 13.05.2015)".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 xml:space="preserve">2.7. </w:t>
      </w:r>
      <w:hyperlink r:id="rId59" w:tooltip="Постановление Администрации г. Ростова н/Д от 04.09.2015 N 802 &quot;О внесении изменений в постановление Администрации города Ростова-на-Дону от 30.09.2014 N 1125 &quot;Об утверждении муниципальной программы &quot;Развитие системы муниципального управления в городе Ростове-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04.09.2015 N 802 "О внесении изменений в постановление Администрации города Ростова-на-Дону от 30.09.2014 N 1125 "Об утверждении муниципальной программы "Развитие системы муниципального управления в городе Ростове-на-Дону" (ред. от 23.07.2015)".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 xml:space="preserve">2.8. </w:t>
      </w:r>
      <w:hyperlink r:id="rId60" w:tooltip="Постановление Администрации г. Ростова н/Д от 29.10.2015 N 1001 &quot;О внесении изменений в постановление Администрации города Ростова-на-Дону от 30.09.2014 N 1125 &quot;Об утверждении муниципальной программы &quot;Развитие системы муниципального управления в городе Ростове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29.10.2015 N 1001 "О внесении изменений в постановление Администрации города Ростова-на-Дону от 30.09.2014 N 1125 "Об утверждении муниципальной программы "Развитие системы муниципального управления в городе Ростове-на-Дону" (ред. от 04.09.2015)".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 xml:space="preserve">2.9. </w:t>
      </w:r>
      <w:hyperlink r:id="rId61" w:tooltip="Постановление Администрации г. Ростова н/Д от 16.12.2015 N 1246 &quot;О внесении изменений в постановление Администрации города Ростова-на-Дону от 30.09.2014 N 1125 &quot;Об утверждении муниципальной программы &quot;Развитие системы муниципального управления в городе Ростове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16.12.2015 N 1246 "О внесении изменений в постановление Администрации города Ростова-на-Дону от 30.09.2014 N 1125 "Об утверждении муниципальной программы "Развитие системы муниципального управления в городе Ростове-на-Дону" (ред. от 29.10.2015)".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 xml:space="preserve">2.10. </w:t>
      </w:r>
      <w:hyperlink r:id="rId62" w:tooltip="Постановление Администрации г. Ростова н/Д от 19.01.2016 N 33 &quot;О внесении изменений в постановление Администрации города Ростова-на-Дону от 30.09.2014 N 1125 &quot;Об утверждении муниципальной программы &quot;Развитие системы муниципального управления в городе Ростове-н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19.01.2016 N 33 "О внесении изменений в постановление Администрации города Ростова-на-Дону от 30.09.2014 N 1125 "Об утверждении муниципальной программы "Развитие системы муниципального управления в городе Ростове-на-Дону" (ред. от 16.12.2015)".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 xml:space="preserve">2.11. </w:t>
      </w:r>
      <w:hyperlink r:id="rId63" w:tooltip="Постановление Администрации г. Ростова н/Д от 31.03.2016 N 330 &quot;О внесении изменений в постановление Администрации города Ростова-на-Дону от 30.09.2014 N 1125 &quot;Об утверждении муниципальной программы &quot;Развитие системы муниципального управления в городе Ростове-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31.03.2016 N 330 "О внесении изменений в постановление Администрации города Ростова-на-Дону от 30.09.2014 N 1125 "Об утверждении муниципальной программы "Развитие системы муниципального управления в городе Ростове-на-Дону" (ред. от 19.01.2016)".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 xml:space="preserve">2.12. </w:t>
      </w:r>
      <w:hyperlink r:id="rId64" w:tooltip="Постановление Администрации г. Ростова н/Д от 25.05.2016 N 644 &quot;О внесении изменений в постановление Администрации города Ростова-на-Дону от 30.09.2014 N 1125 &quot;Об утверждении муниципальной программы &quot;Развитие системы муниципального управления в городе Ростове-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25.05.2016 N 644 "О внесении изменений в постановление Администрации города Ростова-на-Дону от 30.09.2014 N 1125 "Об утверждении муниципальной программы "Развитие системы муниципального управления в городе Ростове-на-Дону" (ред. от 31.03.2016)".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 xml:space="preserve">2.13. </w:t>
      </w:r>
      <w:hyperlink r:id="rId65" w:tooltip="Постановление Администрации г. Ростова н/Д от 20.07.2016 N 983 &quot;О внесении изменений в постановление Администрации города Ростова-на-Дону от 30.09.2014 N 1125 &quot;Об утверждении муниципальной программы &quot;Развитие системы муниципального управления в городе Ростове-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20.07.2016 N 983 "О внесении изменений в постановление Администрации города Ростова-на-Дону от 30.09.2014 N 1125 "Об утверждении муниципальной программы "Развитие системы муниципального управления в городе Ростове-на-Дону" (ред. от 25.05.2016)".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 xml:space="preserve">2.14. </w:t>
      </w:r>
      <w:hyperlink r:id="rId66" w:tooltip="Постановление Администрации г. Ростова н/Д от 19.09.2016 N 1328 &quot;О внесении изменений в постановление Администрации города Ростова-на-Дону от 30.09.2014 N 1125 &quot;Об утверждении муниципальной программы &quot;Развитие системы муниципального управления в городе Ростове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19.09.2016 N 1328 "О внесении изменений в постановление Администрации города Ростова-на-Дону от 30.09.2014 N 1125 "Об утверждении муниципальной программы "Развитие системы муниципального управления в городе Ростове-на-Дону" (ред. от 20.07.2016)".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 xml:space="preserve">2.15. </w:t>
      </w:r>
      <w:hyperlink r:id="rId67" w:tooltip="Постановление Администрации г. Ростова н/Д от 16.11.2016 N 1668 &quot;О внесении изменений в постановление Администрации города Ростова-на-Дону от 30.09.2014 N 1125 &quot;Об утверждении муниципальной программы &quot;Развитие системы муниципального управления в городе Ростове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16.11.2016 N 1668 "О внесении изменений в постановление Администрации города Ростова-на-Дону от 30.09.2014 N 1125 "Об утверждении муниципальной программы "Развитие системы муниципального управления в городе Ростове-на-Дону" (ред. от 19.09.2016)".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 xml:space="preserve">2.16. </w:t>
      </w:r>
      <w:hyperlink r:id="rId68" w:tooltip="Постановление Администрации г. Ростова н/Д от 12.12.2016 N 1754 &quot;О внесении изменений в постановление Администрации города Ростова-на-Дону от 30.09.2014 N 1125 &quot;Об утверждении муниципальной программы &quot;Развитие системы муниципального управления в городе Ростове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12.12.2016 N 1754 "О внесении изменений в постановление Администрации города Ростова-на-Дону от 30.09.2014 N 1125 "Об утверждении муниципальной программы "Развитие системы муниципального управления в городе Ростове-на-Дону" (ред. от 16.11.2016)".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 xml:space="preserve">2.17. </w:t>
      </w:r>
      <w:hyperlink r:id="rId69" w:tooltip="Постановление Администрации г. Ростова н/Д от 20.01.2017 N 25 &quot;О внесении изменений в постановление Администрации города Ростова-на-Дону от 30.09.2014 N 1125 &quot;Об утверждении муниципальной программы &quot;Развитие системы муниципального управления в городе Ростове-н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20.01.2017 N 25 "О внесении изменений в постановление Администрации города Ростова-на-Дону от 30.09.2014 N 1125 "Об утверждении муниципальной программы "Развитие системы муниципального управления в городе Ростове-на-Дону" (ред. от 12.12.2016)".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 xml:space="preserve">2.18. </w:t>
      </w:r>
      <w:hyperlink r:id="rId70" w:tooltip="Постановление Администрации г. Ростова н/Д от 28.03.2017 N 241 &quot;О внесении изменений в постановление Администрации города Ростова-на-Дону от 30.09.2014 N 1125 &quot;Об утверждении муниципальной программы &quot;Развитие системы муниципального управления в городе Ростове-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28.03.2017 N 241 "О внесении изменений в постановление Администрации города Ростова-на-Дону от 30.09.2014 N 1125 "Об утверждении муниципальной программы "Развитие системы муниципального управления в городе Ростове-на-Дону" (ред. от 20.01.2017)".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 xml:space="preserve">2.19. </w:t>
      </w:r>
      <w:hyperlink r:id="rId71" w:tooltip="Постановление Администрации г. Ростова н/Д от 17.05.2017 N 408 &quot;О внесении изменений в постановление Администрации города Ростова-на-Дону от 30.09.2014 N 1125 &quot;Об утверждении муниципальной программы &quot;Развитие системы муниципального управления в городе Ростове-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17.05.2017 N 408 "О внесении изменений в постановление Администрации города Ростова-на-Дону от 30.09.2014 N 1125 "Об утверждении муниципальной программы "Развитие системы муниципального управления в городе Ростове-на-Дону" (ред. от 28.03.2017)".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 xml:space="preserve">2.20. </w:t>
      </w:r>
      <w:hyperlink r:id="rId72" w:tooltip="Постановление Администрации г. Ростова н/Д от 08.08.2017 N 720 &quot;О внесении изменений в постановление Администрации города Ростова-на-Дону от 30.09.2014 N 1125 &quot;Об утверждении муниципальной программы &quot;Развитие системы муниципального управления в городе Ростове-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08.08.2017 N 720 "О внесении изменений в постановление Администрации города Ростова-на-Дону от 30.09.2014 N 1125 "Об утверждении муниципальной программы "Развитие системы муниципального управления в городе Ростове-на-Дону" (ред. от 17.05.2017)".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 xml:space="preserve">2.21. </w:t>
      </w:r>
      <w:hyperlink r:id="rId73" w:tooltip="Постановление Администрации г. Ростова н/Д от 18.09.2017 N 918 &quot;О внесении изменений в постановление Администрации города Ростова-на-Дону от 30.09.2014 N 1125 &quot;Об утверждении муниципальной программы &quot;Развитие системы муниципального управления в городе Ростове-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18.09.2017 N 918 "О внесении изменений в постановление Администрации города Ростова-на-Дону от 30.09.2014 N 1125 "Об утверждении муниципальной программы "Развитие системы муниципального управления в городе Ростове-на-Дону" (ред. от 08.08.2017)".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 xml:space="preserve">2.22. </w:t>
      </w:r>
      <w:hyperlink r:id="rId74" w:tooltip="Постановление Администрации г. Ростова н/Д от 04.12.2017 N 1237 &quot;О внесении изменений в постановление Администрации города Ростова-на-Дону от 30.09.2014 N 1125 &quot;Об утверждении муниципальной программы &quot;Развитие системы муниципального управления в городе Ростове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04.12.2017 N 1237 "О внесении изменений в постановление Администрации города Ростова-на-Дону от 30.09.2014 N 1125 "Об утверждении муниципальной программы "Развитие системы муниципального управления в городе Ростове-на-Дону" (ред. от 18.09.2017)".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 xml:space="preserve">2.23. </w:t>
      </w:r>
      <w:hyperlink r:id="rId75" w:tooltip="Постановление Администрации г. Ростова н/Д от 09.02.2018 N 140 &quot;О внесении изменений в постановление Администрации города Ростова-на-Дону от 30.09.2014 N 1125 &quot;Об утверждении муниципальной программы &quot;Развитие системы муниципального управления в городе Ростове-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09.02.2018 N 140 "О внесении изменений в постановление Администрации города Ростова-на-Дону от 30.09.2014 N 1125 "Об утверждении муниципальной программы "Развитие системы муниципального управления в городе Ростове-на-Дону" (ред. от 04.12.2017)".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 xml:space="preserve">2.24. </w:t>
      </w:r>
      <w:hyperlink r:id="rId76" w:tooltip="Постановление Администрации г. Ростова н/Д от 26.03.2018 N 315 &quot;О внесении изменений в постановление Администрации города Ростова-на-Дону от 30.09.2014 N 1125 &quot;Об утверждении муниципальной программы &quot;Развитие системы муниципального управления в городе Ростове-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26.03.2018 N 315 "О внесении изменений в постановление Администрации города Ростова-на-Дону от 30.09.2014 N 1125 "Об утверждении муниципальной программы "Развитие системы муниципального управления в городе Ростове-на-Дону" (ред. от 09.02.2018)".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 xml:space="preserve">2.25. </w:t>
      </w:r>
      <w:hyperlink r:id="rId77" w:tooltip="Постановление Администрации г. Ростова н/Д от 08.05.2018 N 505 &quot;О внесении изменений в постановление Администрации города Ростова-на-Дону от 30.09.2014 N 1125 &quot;Об утверждении муниципальной программы &quot;Развитие системы муниципального управления в городе Ростове-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08.05.2018 N 505 "О внесении изменений в постановление Администрации города Ростова-на-Дону от 30.09.2014 N 1125 "Об утверждении муниципальной программы "Развитие системы муниципального управления в городе Ростове-на-Дону" (ред. от 26.03.2018)".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 xml:space="preserve">2.26. </w:t>
      </w:r>
      <w:hyperlink r:id="rId78" w:tooltip="Постановление Администрации г. Ростова н/Д от 12.07.2018 N 685 &quot;О внесении изменений в постановление Администрации города Ростова-на-Дону от 30.09.2014 N 1125 &quot;Об утверждении муниципальной программы &quot;Развитие системы муниципального управления в городе Ростове-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12.07.2018 N 685 "О внесении изменений в постановление Администрации города Ростова-на-Дону от 30.09.2014 N 1125 "Об утверждении муниципальной программы "Развитие системы муниципального управления в городе Ростове-на-Дону" (ред. от 08.05.2018)".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 xml:space="preserve">2.27. </w:t>
      </w:r>
      <w:hyperlink r:id="rId79" w:tooltip="Постановление Администрации г. Ростова н/Д от 20.09.2018 N 940 &quot;О внесении изменений в постановление Администрации города Ростова-на-Дону от 30.09.2014 N 1125 &quot;Об утверждении муниципальной программы &quot;Развитие системы муниципального управления в городе Ростове-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20.09.2018 N 940 "О внесении изменений в постановление Администрации города Ростова-на-Дону от 30.09.2014 N 1125 "Об утверждении муниципальной программы "Развитие системы муниципального управления в городе Ростове-на-Дону" (ред. от 12.07.2018)".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 xml:space="preserve">2.28. </w:t>
      </w:r>
      <w:hyperlink r:id="rId80" w:tooltip="Постановление Администрации г. Ростова н/Д от 13.11.2018 N 1149 &quot;О внесении изменений в постановление Администрации города Ростова-на-Дону от 30.09.2014 N 1125 &quot;Об утверждении муниципальной программы &quot;Развитие системы муниципального управления в городе Ростове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13.11.2018 N 1149 "О внесении изменений в постановление Администрации города Ростова-на-Дону от 30.09.2014 N 1125 "Об утверждении муниципальной программы "Развитие системы муниципального управления в городе Ростове-на-Дону" (ред. от 20.09.2018)".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 xml:space="preserve">2.29. </w:t>
      </w:r>
      <w:hyperlink r:id="rId81" w:tooltip="Постановление Администрации г. Ростова н/Д от 21.12.2018 N 1320 &quot;О внесении изменений в постановление Администрации города Ростова-на-Дону от 30.09.2014 N 1125 &quot;Об утверждении муниципальной программы &quot;Развитие системы муниципального управления в городе Ростове">
        <w:r>
          <w:rPr>
            <w:color w:val="0000FF"/>
          </w:rPr>
          <w:t>Постановление</w:t>
        </w:r>
      </w:hyperlink>
      <w:r>
        <w:t xml:space="preserve"> Администрации города Ростова-на-Дону от 21.12.2018 N 1320 "О внесении изменений в постановление Администрации города Ростова-на-Дону от 30.09.2014 N 1125 "Об утверждении муниципальной программы "Развитие системы муниципального управления в городе Ростове-на-Дону" (ред. от 13.11.2018)".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3. Постановление вступает в силу со дня официального опубликования в городской газете "Ростов официальный", но не ранее 1 января 2019 года, и распространяется на правоотношения, возникающие начиная с составления проекта бюджета города Ростова-на-Дону на 2019 год и на плановый период 2020 и 2021 годов.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4. Контроль за выполнением постановления возложить на заместителя главы Администрации города Ростова-на-</w:t>
      </w:r>
      <w:r w:rsidR="007B009D">
        <w:t>Дону по внутренней политике Косенко А.В.</w:t>
      </w:r>
    </w:p>
    <w:p w:rsidR="00C150C4" w:rsidRDefault="00C150C4" w:rsidP="00C150C4">
      <w:pPr>
        <w:pStyle w:val="ConsPlusNormal0"/>
        <w:jc w:val="both"/>
      </w:pPr>
      <w:r>
        <w:t xml:space="preserve">( в ред. </w:t>
      </w:r>
      <w:hyperlink r:id="rId82" w:tooltip="Постановление Администрации г. Ростова н/Д от 12.12.2025 N 1380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16.10.20">
        <w:r w:rsidRPr="00C150C4">
          <w:t>постановления</w:t>
        </w:r>
      </w:hyperlink>
      <w:r>
        <w:t xml:space="preserve"> Администрации г. Ростова н/Д от 05.03.2026 N 228)</w:t>
      </w:r>
    </w:p>
    <w:p w:rsidR="00C150C4" w:rsidRDefault="00C150C4">
      <w:pPr>
        <w:pStyle w:val="ConsPlusNormal0"/>
        <w:spacing w:before="200"/>
        <w:ind w:firstLine="540"/>
        <w:jc w:val="both"/>
      </w:pPr>
    </w:p>
    <w:p w:rsidR="003B4404" w:rsidRDefault="003B4404">
      <w:pPr>
        <w:pStyle w:val="ConsPlusNormal0"/>
        <w:jc w:val="both"/>
      </w:pPr>
    </w:p>
    <w:p w:rsidR="003B4404" w:rsidRDefault="00442EE2">
      <w:pPr>
        <w:pStyle w:val="ConsPlusNormal0"/>
        <w:jc w:val="right"/>
      </w:pPr>
      <w:r>
        <w:t>Глава Администрации</w:t>
      </w:r>
    </w:p>
    <w:p w:rsidR="003B4404" w:rsidRDefault="00442EE2">
      <w:pPr>
        <w:pStyle w:val="ConsPlusNormal0"/>
        <w:jc w:val="right"/>
      </w:pPr>
      <w:r>
        <w:t>города Ростова-на-Дону</w:t>
      </w:r>
    </w:p>
    <w:p w:rsidR="003B4404" w:rsidRDefault="00442EE2">
      <w:pPr>
        <w:pStyle w:val="ConsPlusNormal0"/>
        <w:jc w:val="right"/>
      </w:pPr>
      <w:r>
        <w:t>В.В.КУШНАРЕВ</w:t>
      </w:r>
    </w:p>
    <w:p w:rsidR="003B4404" w:rsidRDefault="00442EE2" w:rsidP="00B8030C">
      <w:pPr>
        <w:pStyle w:val="ConsPlusNormal0"/>
      </w:pPr>
      <w:r>
        <w:t>Постановление вносит</w:t>
      </w:r>
    </w:p>
    <w:p w:rsidR="003B4404" w:rsidRDefault="00442EE2" w:rsidP="00B8030C">
      <w:pPr>
        <w:pStyle w:val="ConsPlusNormal0"/>
      </w:pPr>
      <w:r>
        <w:t>управление</w:t>
      </w:r>
    </w:p>
    <w:p w:rsidR="003B4404" w:rsidRDefault="00442EE2" w:rsidP="00B8030C">
      <w:pPr>
        <w:pStyle w:val="ConsPlusNormal0"/>
      </w:pPr>
      <w:r>
        <w:t>по контрольно-организационной работе</w:t>
      </w:r>
    </w:p>
    <w:p w:rsidR="003B4404" w:rsidRDefault="00442EE2" w:rsidP="00B8030C">
      <w:pPr>
        <w:pStyle w:val="ConsPlusNormal0"/>
      </w:pPr>
      <w:r>
        <w:t>и связям с общественными объединениями</w:t>
      </w:r>
    </w:p>
    <w:p w:rsidR="003B4404" w:rsidRDefault="00442EE2" w:rsidP="00B8030C">
      <w:pPr>
        <w:pStyle w:val="ConsPlusNormal0"/>
      </w:pPr>
      <w:r>
        <w:t>Администрации</w:t>
      </w:r>
    </w:p>
    <w:p w:rsidR="003B4404" w:rsidRDefault="00442EE2" w:rsidP="00B8030C">
      <w:pPr>
        <w:pStyle w:val="ConsPlusNormal0"/>
      </w:pPr>
      <w:r>
        <w:t>города Ростова-на-Дону</w:t>
      </w:r>
    </w:p>
    <w:p w:rsidR="003B4404" w:rsidRDefault="003B4404">
      <w:pPr>
        <w:pStyle w:val="ConsPlusNormal0"/>
        <w:jc w:val="both"/>
      </w:pPr>
    </w:p>
    <w:p w:rsidR="003B4404" w:rsidRDefault="003B4404">
      <w:pPr>
        <w:pStyle w:val="ConsPlusNormal0"/>
        <w:jc w:val="both"/>
      </w:pPr>
    </w:p>
    <w:p w:rsidR="003B4404" w:rsidRDefault="003B4404">
      <w:pPr>
        <w:pStyle w:val="ConsPlusNormal0"/>
        <w:jc w:val="both"/>
      </w:pPr>
    </w:p>
    <w:p w:rsidR="003B4404" w:rsidRDefault="003B4404">
      <w:pPr>
        <w:pStyle w:val="ConsPlusNormal0"/>
        <w:jc w:val="both"/>
      </w:pPr>
    </w:p>
    <w:p w:rsidR="003B4404" w:rsidRDefault="003B4404">
      <w:pPr>
        <w:pStyle w:val="ConsPlusNormal0"/>
        <w:jc w:val="both"/>
      </w:pPr>
    </w:p>
    <w:p w:rsidR="003B4404" w:rsidRDefault="00442EE2">
      <w:pPr>
        <w:pStyle w:val="ConsPlusNormal0"/>
        <w:jc w:val="right"/>
        <w:outlineLvl w:val="0"/>
      </w:pPr>
      <w:r>
        <w:t>Приложение</w:t>
      </w:r>
    </w:p>
    <w:p w:rsidR="003B4404" w:rsidRDefault="00442EE2">
      <w:pPr>
        <w:pStyle w:val="ConsPlusNormal0"/>
        <w:jc w:val="right"/>
      </w:pPr>
      <w:r>
        <w:t>к постановлению</w:t>
      </w:r>
    </w:p>
    <w:p w:rsidR="003B4404" w:rsidRDefault="00442EE2">
      <w:pPr>
        <w:pStyle w:val="ConsPlusNormal0"/>
        <w:jc w:val="right"/>
      </w:pPr>
      <w:r>
        <w:t>Администрации</w:t>
      </w:r>
    </w:p>
    <w:p w:rsidR="003B4404" w:rsidRDefault="00442EE2">
      <w:pPr>
        <w:pStyle w:val="ConsPlusNormal0"/>
        <w:jc w:val="right"/>
      </w:pPr>
      <w:r>
        <w:t>города Ростова-на-Дону</w:t>
      </w:r>
    </w:p>
    <w:p w:rsidR="003B4404" w:rsidRDefault="00442EE2">
      <w:pPr>
        <w:pStyle w:val="ConsPlusNormal0"/>
        <w:jc w:val="right"/>
      </w:pPr>
      <w:r>
        <w:t>от 25.12.2018 N 1332</w:t>
      </w:r>
    </w:p>
    <w:p w:rsidR="003B4404" w:rsidRDefault="003B4404">
      <w:pPr>
        <w:pStyle w:val="ConsPlusNormal0"/>
        <w:jc w:val="both"/>
      </w:pPr>
    </w:p>
    <w:p w:rsidR="003B4404" w:rsidRDefault="00442EE2">
      <w:pPr>
        <w:pStyle w:val="ConsPlusTitle0"/>
        <w:jc w:val="center"/>
      </w:pPr>
      <w:bookmarkStart w:id="0" w:name="P81"/>
      <w:bookmarkEnd w:id="0"/>
      <w:r>
        <w:t>МУНИЦИПАЛЬНАЯ ПРОГРАММА</w:t>
      </w:r>
    </w:p>
    <w:p w:rsidR="003B4404" w:rsidRDefault="00442EE2">
      <w:pPr>
        <w:pStyle w:val="ConsPlusTitle0"/>
        <w:jc w:val="center"/>
      </w:pPr>
      <w:r>
        <w:t>"ГОРОДСКОЕ САМОУПРАВЛЕНИЕ РОСТОВА-НА-ДОНУ"</w:t>
      </w:r>
    </w:p>
    <w:p w:rsidR="003B4404" w:rsidRDefault="003B440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B440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B4404" w:rsidRDefault="003B440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B4404" w:rsidRDefault="003B440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B4404" w:rsidRDefault="00442EE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B4404" w:rsidRPr="0063646C" w:rsidRDefault="00442EE2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3" w:tooltip="Постановление Администрации г. Ростова н/Д от 12.12.2025 N 1380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16.10.20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</w:t>
            </w:r>
            <w:r w:rsidRPr="0063646C">
              <w:rPr>
                <w:color w:val="392C69"/>
              </w:rPr>
              <w:t>Администрации г. Ростова н/Д</w:t>
            </w:r>
          </w:p>
          <w:p w:rsidR="00411A8B" w:rsidRDefault="00442EE2">
            <w:pPr>
              <w:pStyle w:val="ConsPlusNormal0"/>
              <w:jc w:val="center"/>
            </w:pPr>
            <w:r w:rsidRPr="0063646C">
              <w:rPr>
                <w:color w:val="392C69"/>
              </w:rPr>
              <w:t>от 12.12.2025 N 1380</w:t>
            </w:r>
            <w:r w:rsidR="007B009D" w:rsidRPr="0063646C">
              <w:rPr>
                <w:color w:val="392C69"/>
              </w:rPr>
              <w:t>, от 05.03.2026 № 228</w:t>
            </w:r>
            <w:r w:rsidR="00411A8B">
              <w:t xml:space="preserve">, </w:t>
            </w:r>
            <w:r w:rsidR="0063646C" w:rsidRPr="0063646C">
              <w:t>от 24.04</w:t>
            </w:r>
            <w:r w:rsidR="00655855" w:rsidRPr="0063646C">
              <w:t xml:space="preserve">.2026 </w:t>
            </w:r>
            <w:r w:rsidR="0063646C" w:rsidRPr="0063646C">
              <w:rPr>
                <w:color w:val="0000FF"/>
              </w:rPr>
              <w:t>№ 445</w:t>
            </w:r>
            <w:r w:rsidR="00FC5811">
              <w:rPr>
                <w:color w:val="0000FF"/>
              </w:rPr>
              <w:t>,</w:t>
            </w:r>
            <w:r w:rsidR="00FC5811">
              <w:t xml:space="preserve"> от 26.05</w:t>
            </w:r>
            <w:r w:rsidR="00FC5811" w:rsidRPr="0063646C">
              <w:t xml:space="preserve">.2026 </w:t>
            </w:r>
            <w:r w:rsidR="00FC5811">
              <w:rPr>
                <w:color w:val="0000FF"/>
              </w:rPr>
              <w:t>№ 564</w:t>
            </w:r>
            <w:r w:rsidR="00411A8B">
              <w:rPr>
                <w:color w:val="0000FF"/>
              </w:rPr>
              <w:t>,</w:t>
            </w:r>
            <w:r w:rsidR="00411A8B">
              <w:t xml:space="preserve"> </w:t>
            </w:r>
          </w:p>
          <w:p w:rsidR="003B4404" w:rsidRDefault="00411A8B">
            <w:pPr>
              <w:pStyle w:val="ConsPlusNormal0"/>
              <w:jc w:val="center"/>
            </w:pPr>
            <w:r>
              <w:t>от 27.07</w:t>
            </w:r>
            <w:r w:rsidRPr="0063646C">
              <w:t xml:space="preserve">.2026 </w:t>
            </w:r>
            <w:r>
              <w:rPr>
                <w:color w:val="0000FF"/>
              </w:rPr>
              <w:t xml:space="preserve">№ 895, </w:t>
            </w:r>
            <w:r>
              <w:t>от 29.09</w:t>
            </w:r>
            <w:r w:rsidRPr="0063646C">
              <w:t xml:space="preserve">.2026 </w:t>
            </w:r>
            <w:r>
              <w:rPr>
                <w:color w:val="0000FF"/>
              </w:rPr>
              <w:t>№ 1200)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B4404" w:rsidRDefault="003B4404">
            <w:pPr>
              <w:pStyle w:val="ConsPlusNormal0"/>
            </w:pPr>
          </w:p>
        </w:tc>
      </w:tr>
    </w:tbl>
    <w:p w:rsidR="003B4404" w:rsidRDefault="003B4404">
      <w:pPr>
        <w:pStyle w:val="ConsPlusNormal0"/>
        <w:jc w:val="both"/>
      </w:pPr>
    </w:p>
    <w:p w:rsidR="003B4404" w:rsidRDefault="00442EE2">
      <w:pPr>
        <w:pStyle w:val="ConsPlusTitle0"/>
        <w:jc w:val="center"/>
        <w:outlineLvl w:val="1"/>
      </w:pPr>
      <w:r>
        <w:t>1. Стратегические приоритеты в сфере реализации</w:t>
      </w:r>
    </w:p>
    <w:p w:rsidR="003B4404" w:rsidRDefault="00442EE2">
      <w:pPr>
        <w:pStyle w:val="ConsPlusTitle0"/>
        <w:jc w:val="center"/>
      </w:pPr>
      <w:r>
        <w:t>муниципальной программы "Городское самоуправление</w:t>
      </w:r>
    </w:p>
    <w:p w:rsidR="003B4404" w:rsidRDefault="00442EE2">
      <w:pPr>
        <w:pStyle w:val="ConsPlusTitle0"/>
        <w:jc w:val="center"/>
      </w:pPr>
      <w:r>
        <w:t>Ростова-на-Дону"</w:t>
      </w:r>
    </w:p>
    <w:p w:rsidR="003B4404" w:rsidRDefault="003B4404">
      <w:pPr>
        <w:pStyle w:val="ConsPlusNormal0"/>
        <w:jc w:val="both"/>
      </w:pPr>
    </w:p>
    <w:p w:rsidR="003B4404" w:rsidRDefault="00442EE2">
      <w:pPr>
        <w:pStyle w:val="ConsPlusTitle0"/>
        <w:jc w:val="center"/>
        <w:outlineLvl w:val="2"/>
      </w:pPr>
      <w:r>
        <w:t>1.1. Оценка текущего состояния сферы реализации</w:t>
      </w:r>
    </w:p>
    <w:p w:rsidR="003B4404" w:rsidRDefault="00442EE2">
      <w:pPr>
        <w:pStyle w:val="ConsPlusTitle0"/>
        <w:jc w:val="center"/>
      </w:pPr>
      <w:r>
        <w:t>муниципальной программы "Городское самоуправление</w:t>
      </w:r>
    </w:p>
    <w:p w:rsidR="003B4404" w:rsidRDefault="00442EE2">
      <w:pPr>
        <w:pStyle w:val="ConsPlusTitle0"/>
        <w:jc w:val="center"/>
      </w:pPr>
      <w:r>
        <w:t>Ростова-на-Дону"</w:t>
      </w:r>
    </w:p>
    <w:p w:rsidR="003B4404" w:rsidRDefault="003B4404">
      <w:pPr>
        <w:pStyle w:val="ConsPlusNormal0"/>
        <w:jc w:val="both"/>
      </w:pPr>
    </w:p>
    <w:p w:rsidR="003B4404" w:rsidRDefault="00442EE2">
      <w:pPr>
        <w:pStyle w:val="ConsPlusNormal0"/>
        <w:ind w:firstLine="540"/>
        <w:jc w:val="both"/>
      </w:pPr>
      <w:r>
        <w:t>Муниципальная программа "Городское самоуправление" (далее - муниципальная программа) определяет цели, задачи и основные направления развития межмуниципального сотрудничества, информационной политики, мероприятий по поддержке территориальных общественных самоуправлений и социально ориентированных некоммерческих организаций города Ростова-на-Дону.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Одним из важных условий обеспечения устойчивого социально-экономического развития города Ростова-на-Дону (далее - город), повышения уровня жизни населения является наличие эффективной системы городского самоуправления, которое осуществляется населением непосредственно и через органы местного самоуправления города (далее - органы МСУ).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Важным фактором в формировании условий для эффективного участия жителей города в осуществлении городского самоуправления является их информированность об экономическом, социальном и культурном развитии города, о работе органов МСУ и общественных объединений. Для полного и всестороннего информирования граждан по вопросам социально-экономического развития города, деятельности Администрации города, ее функциональных подразделений, отраслевых (функциональных) и территориальных органов осуществляется взаимодействие со средствами массовой информации (далее - СМИ) по различным направлениям.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 xml:space="preserve">С этой целью ведется активная работа по организации и проведению </w:t>
      </w:r>
      <w:proofErr w:type="spellStart"/>
      <w:r>
        <w:t>медиамероприятий</w:t>
      </w:r>
      <w:proofErr w:type="spellEnd"/>
      <w:r>
        <w:t xml:space="preserve"> с участием представителей печатных и электронных СМИ, распространяющихся на территории города и демонстрирующих стабильно высокий тиражный и рейтинговый показатель. Для информирования жителей города ведется системная работа с такими изданиями как: телеканалы филиала Всероссийской государственной телевизионной и радиовещательной компании "Дон-ТР": "Россия-1 Дон" и "Россия-24 Дон", телеканалом "Дон-24", телеканалом "Первый Ростовский", а также печатными изданиями, в том числе "Комсомольская правда", "Аргументы и факты", "Ростов официальный"; сетевыми изданиями "Ростов-газета", "</w:t>
      </w:r>
      <w:proofErr w:type="spellStart"/>
      <w:r>
        <w:t>Донньюс</w:t>
      </w:r>
      <w:proofErr w:type="spellEnd"/>
      <w:r>
        <w:t>", "Панорама", информационными агентствами "</w:t>
      </w:r>
      <w:proofErr w:type="spellStart"/>
      <w:r>
        <w:t>Донмедиа</w:t>
      </w:r>
      <w:proofErr w:type="spellEnd"/>
      <w:r>
        <w:t>" и "РБК".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Высокий уровень политической грамотности граждан и, как следствие, возрастающие год от года потребности в максимально полной и открытой информации о развитии города, о деятельности Администрации города Ростова-на-Дону, определяют необходимость проведения целенаправленной, систематизированной информационной политики, позволяющей реализовать широкое, разноплановое в подходах и формах осуществления, многообразное информирование населения.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Информационное партнерство органов МСУ и СМИ способствует значительному расширению информационного поля, с помощью которого жители города имеют возможность получать достоверную и объективную картину о развитии города и деятельности Администрации города. При этом немаловажную роль играет качественная составляющая, то есть процент привлекаемых к информированию СМИ, вызывающих у населения особое доверие, пользующихся популярностью горожан, а также количество опубликованных или размещенных в печатных и электронных СМИ разноплановых материалов, посвященных деятельности органов МСУ.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Программой предусмотрены мероприятия, позволяющие в полном объеме обеспечить информирование населения города о деятельности Главы города Ростова-на-Дону, функциональных подразделений, отраслевых (функциональных) и территориальных органов Администрации города.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Важным аспектом эффективного городского самоуправления является участие населения города в осуществлении местного самоуправления. Территориальное общественное самоуправление (далее - ТОС), как форма самоорганизации граждан по месту их жительства, позволяет обеспечивать формирование гражданских инициатив, расширять возможности для самостоятельного решения населением вопросов социально-экономического развития территорий ТОС.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Жители ТОС самостоятельно благоустраивают придомовые территории, организуют культурно-массовые и спортивные мероприятия, занимаются патриотическим воспитанием молодежи, добровольческой деятельностью. Совместно с полицией они участвуют в рейдах по профилактике правонарушений, контролируют соблюдение правил безопасности на водоемах.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Органы ТОС вправе вносить в органы МСУ проекты муниципальных правовых актов, выдвигать инициативные проекты.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В городе сложилась эффективная практика взаимодействия органов ТОС с администрациями районов и Администрацией города. Представители ТОС участвуют в деятельности комиссий при администрациях районов города, во встречах информационных групп Администрации города Ростова-на-Дону с жителями, входят в состав Общественной палаты города Ростова-на-Дону.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От активистов ТОС в течение 2020 - 2024 гг. и первой половины 2025 года поступило более 18 тысяч инициатив по вопросам благоустройства и озеленения территории, установки детских игровых комплексов, спортивных площадок, уборки несанкционированных свалок, организации досуга горожан.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Партнерами органов МСУ в решении многих вопросов являются социально ориентированные некоммерческие организации (далее - социально ориентированные НКО). В городе на июль 2025 года зарегистрировано 1976 некоммерческих организаций, большинство из них ведут деятельность, направленную на решение социальных проблем, характерных для различных групп населения.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 xml:space="preserve">В соответствии с Федеральным </w:t>
      </w:r>
      <w:hyperlink r:id="rId84" w:tooltip="Федеральный закон от 20.03.2025 N 33-ФЗ &quot;Об общих принципах организации местного самоуправления в единой системе публичной власти&quot; {КонсультантПлюс}">
        <w:r>
          <w:rPr>
            <w:color w:val="0000FF"/>
          </w:rPr>
          <w:t>законом</w:t>
        </w:r>
      </w:hyperlink>
      <w:r>
        <w:t xml:space="preserve"> от 20.03.2025 N 33-ФЗ "Об общих принципах организации местного самоуправления в единой системе органов публичной власти", Федеральным </w:t>
      </w:r>
      <w:hyperlink r:id="rId85" w:tooltip="Федеральный закон от 12.01.1996 N 7-ФЗ (ред. от 20.02.2026) &quot;О некоммерческих организациях&quot; {КонсультантПлюс}">
        <w:r>
          <w:rPr>
            <w:color w:val="0000FF"/>
          </w:rPr>
          <w:t>законом</w:t>
        </w:r>
      </w:hyperlink>
      <w:r>
        <w:t xml:space="preserve"> от 12.01.1996 N 7-ФЗ "О некоммерческих организациях", </w:t>
      </w:r>
      <w:hyperlink r:id="rId86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Уставом</w:t>
        </w:r>
      </w:hyperlink>
      <w:r>
        <w:t xml:space="preserve"> города Ростова-на-Дону поддержка деятельности ТОС и социально ориентированных НКО является одной из задач органов МСУ.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Для оказания такой поддержки Администрацией города Ростова-на-Дону ежегодно проводятся конкурсы: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"Лучшее территориальное общественное самоуправление города Ростова-на-Дону" - проводится с 2009 года;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"Лучший активист территориального общественного самоуправления города Ростова-на-Дону" - проводится с 2019 года;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"Лучшие практики социально ориентированных некоммерческих организаций города Ростова-на-Дону" - проводится с 2012 года.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Проведение конкурсов позволяет выявлять эффективные практики реализации гражданских инициатив, поощрять деятельность, направленную на решение городских проблем, повышать заинтересованность населения в решении вопросов местного значения. Поддержка социально ориентированным НКО предоставляется за реализацию проектов в сфере образования и патриотического воспитания, культуры и спорта, охраны здоровья и пропаганды здорового образа жизни, благотворительности, социальной поддержки людей с ограниченными возможностями здоровья, за осуществление практик по охране окружающей среды и защиты животных.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Поддержка ТОС предоставляется за осуществление деятельности по благоустройству и озеленению территорий, организацию досуга горожан, патриотическое воспитание детей и молодежи, оказание помощи участникам специальной военной операции и членам их семей.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В 2024 году призовой фонд конкурсов увеличен: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в 2,4 раза (с 650 тыс. руб. до 1560 тыс. руб.) - на конкурс "Лучшее территориальное общественное самоуправление города Ростова-на-Дону";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в 2,2 раза (с 94 тыс. руб. до 210 тыс. руб.) - на конкурс "Лучший активист территориального общественного самоуправления города Ростова-на-Дону";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в 1,9 раза (с 1350 тыс. руб. до 2520 тыс. руб.) - на конкурс "Лучшие практики социально ориентированных некоммерческих организаций города Ростова-на-Дону".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За период с 2019 по 2025 годы в конкурсах, предусмотренных программой, приняли участие 513 социально ориентированных НКО и ТОС города Ростова-на-Дону.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В среднем доля населения города Ростова-на-Дону, охваченная мероприятиями (проектами) ТОС и социально ориентированных НКО города Ростова-на-Дону, за 6 лет составила 30%.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Эффективность принимаемых мер по поддержке общественного самоуправления выражается в признании ТОС города Ростова-на-Дону лучшими ТОС в Ростовской области. За 6 лет участия в конкурсе "Лучшее территориальное общественное самоуправление в Ростовской области" ТОС города Ростова-на-Дону занимали три года 1-е место и три года 2-е место.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В качестве информационной поддержки органов ТОС, тиражирования лучших практик с 2019 года Администрацией города обеспечивается издание буклетов о деятельности ТОС. За период 2019 - 2024 гг. издано 970 буклетов на общую сумму 572,4 тыс. руб.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Реализация мероприятий муниципальной программы позволит продолжить оказывать поддержку органам ТОС, социально ориентированным НКО, привлекать к решению вопросов обеспечения жизнедеятельности населения большее количество активных жителей города, усилить работу по информированию горожан о деятельности ТОС.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Развитие городского хозяйства, реализация проектов, направленных на улучшение качества жизни горожан, являются целью деятельности Администрации города и в сфере укрепления международных связей и сотрудничества с другими муниципалитетами Российской Федерации. В результате такого сотрудничества происходит обмен лучшими муниципальными практиками, межкультурный обмен и межкультурные коммуникации, устанавливаются тесные добрососедские отношения между гражданами разных стран, лишенные проявлений международной напряженности и влияния различных внешнеполитических факторов.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Именно возможность реализации совместных проектов в различных областях жизнедеятельности, касающихся местного самоуправления, регулярный обмен опытом, лучшими муниципальными практиками создают необходимые предпосылки к совершенствованию системы местного самоуправления, результатом чего может стать разработка инициатив по внесению изменений в законодательство о местном самоуправлении.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Основным направлением развития межмуниципальных связей является взаимодействие с муниципалитетами других стран. Его основу составляют побратимские и партнерские связи города Ростова-на-Дону с зарубежными городами. Сотрудничество в рамках побратимских и партнерских связей осуществляется в рамках заключенных договоров (соглашений).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Заключенные договоры об установлении побратимских связей являются основанием для разработки и подписания программ мероприятий по развитию сотрудничества, включающих, в том числе, проведение дней городов-побратимов, выставок, обмен творческими и спортивными коллективами, студенческие и школьные обмены, визиты представителей деловых кругов, потенциальных инвесторов, обмен опытом по вопросам управления городским хозяйством и другое. Это, в свою очередь, позволяет реализовать новые проекты в сфере городского хозяйства, улучшать качество услуг населению, создавать условия для привлечения иностранных инвестиций с целью решения городских проблем.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Поскольку в условиях нынешней внешнеполитической ситуации именно сотрудничество на уровне муниципалитетов выходит на первый план, необходимо не только активизировать существующие побратимские связи и выводить их на новый, более качественный уровень, но и существенно расширять круг городов-побратимов и партнеров путем подписания новых соглашений с учетом взаимного интереса и взаимной выгоды.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 xml:space="preserve">В период с 2019 по 2025 годы Администрацией города проведена работа по установлению контактов, поиску форм сотрудничества и подписанию соглашений о побратимских и партнерских связях с городами Севилья (Королевство Испания), Виктория (Республика Сейшельские Острова), Лусака (Республика Замбия), Ош (Кыргызстан), </w:t>
      </w:r>
      <w:proofErr w:type="spellStart"/>
      <w:r>
        <w:t>Цзинань</w:t>
      </w:r>
      <w:proofErr w:type="spellEnd"/>
      <w:r>
        <w:t xml:space="preserve"> (КНР), </w:t>
      </w:r>
      <w:proofErr w:type="spellStart"/>
      <w:r>
        <w:t>Чачак</w:t>
      </w:r>
      <w:proofErr w:type="spellEnd"/>
      <w:r>
        <w:t xml:space="preserve"> (Республика Сербия). В результате по состоянию на август 2025 года у города Ростова-на-Дону 19 городов-побратимов. В рамках следования курсу внешней политики Российской Федерации город расширяет межмуниципальное взаимодействие, уделяя особое внимание развитию международных связей со странами СНГ, азиатско-тихоокеанского региона, африканского континента.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 xml:space="preserve">Разработаны и исполняются программы по развитию сотрудничества между муниципалитетами. В частности, исполнена подписанная в 2020 году "Программа торгово-экономического, научно-технического и культурного сотрудничества между Администрацией города Ростова-на-Дону Российской Федерации и Мэрией города Еревана Республики Армения на 2020 - 2025 годы в рамках действующего договора о побратимских связях", Программа мероприятий по развитию сотрудничества между городами Ростов-на-Дону (Российская Федерация) и Ош (Киргизская Республика), Программа мероприятий по развитию сотрудничества между городами Ростов-на-Дону (Российская Федерация) и </w:t>
      </w:r>
      <w:proofErr w:type="spellStart"/>
      <w:r>
        <w:t>Цзинань</w:t>
      </w:r>
      <w:proofErr w:type="spellEnd"/>
      <w:r>
        <w:t xml:space="preserve"> (Китайская Народная Республика).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Подписаны партнерские соглашения с городами Российской Федерации Донецк (Донецкая Народная Республика), Луганск, Краснодон (Луганская Народная Республика). В рамках подписанных документов осуществляется активное взаимодействие с администрациями вышеуказанных муниципалитетов в части обмена опытом по совершенствованию структуры органов муниципального управления, по управлению городским хозяйством.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 xml:space="preserve">Установление новых международных и межмуниципальных контактов на уровне органов МСУ способствует развитию сотрудничества в области образования. Успешным примером можно считать сотрудничество Донского государственного технического университета (далее - ДГТУ) и </w:t>
      </w:r>
      <w:proofErr w:type="spellStart"/>
      <w:r>
        <w:t>Шандуньского</w:t>
      </w:r>
      <w:proofErr w:type="spellEnd"/>
      <w:r>
        <w:t xml:space="preserve"> транспортного университета, подписанные договоры о сотрудничестве Южного федерального университета и </w:t>
      </w:r>
      <w:proofErr w:type="spellStart"/>
      <w:r>
        <w:t>Ошского</w:t>
      </w:r>
      <w:proofErr w:type="spellEnd"/>
      <w:r>
        <w:t xml:space="preserve"> государственного педагогического университета, Ростовского государственного экономического университета (РИНХ) и Кыргызско-Узбекского Международного университета им. </w:t>
      </w:r>
      <w:proofErr w:type="spellStart"/>
      <w:r>
        <w:t>Батыралы</w:t>
      </w:r>
      <w:proofErr w:type="spellEnd"/>
      <w:r>
        <w:t xml:space="preserve"> </w:t>
      </w:r>
      <w:proofErr w:type="spellStart"/>
      <w:r>
        <w:t>Сыдыкова</w:t>
      </w:r>
      <w:proofErr w:type="spellEnd"/>
      <w:r>
        <w:t xml:space="preserve">, ДГТУ и </w:t>
      </w:r>
      <w:proofErr w:type="spellStart"/>
      <w:r>
        <w:t>Ошского</w:t>
      </w:r>
      <w:proofErr w:type="spellEnd"/>
      <w:r>
        <w:t xml:space="preserve"> технологического университета, а также </w:t>
      </w:r>
      <w:proofErr w:type="spellStart"/>
      <w:r>
        <w:t>Ошского</w:t>
      </w:r>
      <w:proofErr w:type="spellEnd"/>
      <w:r>
        <w:t xml:space="preserve"> педагогического университета. Подобная практика может быть применена и в сотрудничестве с другими городами-побратимами, что будет способствовать улучшению качества образования, развитию научных исследований через доступ к новым технологиям и методологиям, повышению конкурентоспособности вузов, а также культурному обмену и интеграции образовательных систем в мировое образовательное пространство. Кроме того, вовлечение молодежи города в международную коммуникацию способствует диалогу, взаимопроникновению культур, реализации молодежных программ, адаптации к многочисленным социальным и экономическим проблемам современного мира.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Город Ростов-на-Дону в лице органов МСУ активно взаимодействует с другими муниципалитетами, прежде всего в рамках Всероссийской Ассоциации развития местного самоуправления, Международной ассоциации "Породненные города", Союза городов воинской славы, Международной Ассамблеи столиц и городов (МАГ), Союза российских городов, Ассоциации "Совет муниципальных образований Ростовской области", участвует в подготовке и проведении различных мероприятий межмуниципального сотрудничества, направленных на обмен опытом по использованию лучших муниципальных практик, в том числе международных.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Членство города Ростова-на-Дону в различных объединениях дает возможность участия в международных конференциях и семинарах, круглых столах, обучающих мастер-классах, что дает возможность обмениваться опытом по различным вопросам ведения городского хозяйства, а также повышать профессиональную коммуникацию, устанавливать новые межмуниципальные контакты. За период с 2019 по 2024 годы количество подобных ежегодных мероприятий выросло в два раза: с 6 до 12.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Реализация мероприятий программы позволит обеспечить систематическое взаимодействие муниципального образования "Город Ростов-на-Дону" с зарубежными и российскими муниципалитетами для быстрого и эффективного решения вопросов местного значения с целью улучшения качества жизни горожан.</w:t>
      </w:r>
    </w:p>
    <w:p w:rsidR="003B4404" w:rsidRDefault="003B4404">
      <w:pPr>
        <w:pStyle w:val="ConsPlusNormal0"/>
        <w:jc w:val="both"/>
      </w:pPr>
    </w:p>
    <w:p w:rsidR="003B4404" w:rsidRDefault="00442EE2">
      <w:pPr>
        <w:pStyle w:val="ConsPlusTitle0"/>
        <w:jc w:val="center"/>
        <w:outlineLvl w:val="2"/>
      </w:pPr>
      <w:r>
        <w:t>1.2. Описание приоритетов и целей развития</w:t>
      </w:r>
    </w:p>
    <w:p w:rsidR="003B4404" w:rsidRDefault="00442EE2">
      <w:pPr>
        <w:pStyle w:val="ConsPlusTitle0"/>
        <w:jc w:val="center"/>
      </w:pPr>
      <w:r>
        <w:t>в сфере реализации муниципальной программы</w:t>
      </w:r>
    </w:p>
    <w:p w:rsidR="003B4404" w:rsidRDefault="003B4404">
      <w:pPr>
        <w:pStyle w:val="ConsPlusNormal0"/>
        <w:jc w:val="both"/>
      </w:pPr>
    </w:p>
    <w:p w:rsidR="003B4404" w:rsidRDefault="00442EE2">
      <w:pPr>
        <w:pStyle w:val="ConsPlusNormal0"/>
        <w:ind w:firstLine="540"/>
        <w:jc w:val="both"/>
      </w:pPr>
      <w:r>
        <w:t>Основными приоритетами являются: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информирование населения города Ростова-на-Дону о деятельности Администрации города Ростова-на-Дону;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взаимодействие с населением в онлайн-формате, что позволит ускорить процесс получения информации и решение вопросов, волнующих жителей, сокращение времени рассмотрения и решения проблем (вопросов) граждан;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ознакомление граждан с проектами муниципальных правовых актов Администрации города Ростова-на-Дону по вопросам местного значения и участия граждан в их обсуждении;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создание благоприятных условий для участия жителей города в решении вопросов обеспечения жизнедеятельности населения;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объединение усилий жителей и органов местного самоуправления в решении важных для города задач;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конструктивное сотрудничество на всех направлениях;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развитие международных и межмуниципальных связей.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 xml:space="preserve">Муниципальная программа разработана в соответствии с положениями </w:t>
      </w:r>
      <w:hyperlink r:id="rId87" w:tooltip="Решение Ростовской-на-Дону городской Думы от 21.12.2018 N 603 (ред. от 15.08.2023) &quot;Об утверждении Стратегии социально-экономического развития города Ростова-на-Дону на период до 2035 года&quot; {КонсультантПлюс}">
        <w:r>
          <w:rPr>
            <w:color w:val="0000FF"/>
          </w:rPr>
          <w:t>Стратегии</w:t>
        </w:r>
      </w:hyperlink>
      <w:r>
        <w:t xml:space="preserve"> социально-экономического развития города Ростова-на-Дону на период до 2035 года, утвержденной решением Ростовской-на-Дону городской Думы от 21.12.2018 N 603.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Цели муниципальной программы: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1. Оказание поддержки социально ориентированным некоммерческим организациям и территориальным общественным самоуправлениям города Ростова-на-Дону.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2. Увеличение реализуемых проектов в рамках подписанных соглашений с городами-побратимами, городами-партнерами и иными зарубежными муниципальными образованиями до 40 единиц к концу 2035 года.</w:t>
      </w:r>
    </w:p>
    <w:p w:rsidR="003B4404" w:rsidRDefault="003B4404">
      <w:pPr>
        <w:pStyle w:val="ConsPlusNormal0"/>
        <w:jc w:val="both"/>
      </w:pPr>
    </w:p>
    <w:p w:rsidR="003B4404" w:rsidRDefault="00442EE2">
      <w:pPr>
        <w:pStyle w:val="ConsPlusTitle0"/>
        <w:jc w:val="center"/>
        <w:outlineLvl w:val="2"/>
      </w:pPr>
      <w:r>
        <w:t>1.3. Сведения о взаимосвязи с целями, показателями</w:t>
      </w:r>
    </w:p>
    <w:p w:rsidR="003B4404" w:rsidRDefault="00442EE2">
      <w:pPr>
        <w:pStyle w:val="ConsPlusTitle0"/>
        <w:jc w:val="center"/>
      </w:pPr>
      <w:r>
        <w:t>государственных программ Ростовской области</w:t>
      </w:r>
    </w:p>
    <w:p w:rsidR="003B4404" w:rsidRDefault="003B4404">
      <w:pPr>
        <w:pStyle w:val="ConsPlusNormal0"/>
        <w:jc w:val="both"/>
      </w:pPr>
    </w:p>
    <w:p w:rsidR="003B4404" w:rsidRDefault="00442EE2">
      <w:pPr>
        <w:pStyle w:val="ConsPlusNormal0"/>
        <w:ind w:firstLine="540"/>
        <w:jc w:val="both"/>
      </w:pPr>
      <w:r>
        <w:t>Осуществляется взаимосвязь с государственными программами Ростовской области "</w:t>
      </w:r>
      <w:hyperlink r:id="rId88" w:tooltip="Постановление Правительства РО от 17.10.2018 N 641 (ред. от 18.12.2025) &quot;Об утверждении государственной программы Ростовской области &quot;Региональная политика&quot; {КонсультантПлюс}">
        <w:r>
          <w:rPr>
            <w:color w:val="0000FF"/>
          </w:rPr>
          <w:t>Региональная политика</w:t>
        </w:r>
      </w:hyperlink>
      <w:r>
        <w:t>", утвержденной постановлением Правительства Ростовской области от 17.10.2018 N 641, и "</w:t>
      </w:r>
      <w:hyperlink r:id="rId89" w:tooltip="Постановление Правительства РО от 15.10.2018 N 637 (ред. от 26.01.2026) &quot;Об утверждении государственной программы Ростовской области &quot;Экономическое развитие и инновационная экономика&quot; {КонсультантПлюс}">
        <w:r>
          <w:rPr>
            <w:color w:val="0000FF"/>
          </w:rPr>
          <w:t>Экономическое развитие и инновационная экономика</w:t>
        </w:r>
      </w:hyperlink>
      <w:r>
        <w:t>", утвержденной постановлением Правительства Ростовской области от 15.10.2018 N 637, путем формирования муниципальной программы с учетом параметров государственных программ Ростовской области.</w:t>
      </w:r>
    </w:p>
    <w:p w:rsidR="00B8030C" w:rsidRDefault="00B8030C">
      <w:pPr>
        <w:pStyle w:val="ConsPlusNormal0"/>
        <w:ind w:firstLine="540"/>
        <w:jc w:val="both"/>
      </w:pPr>
    </w:p>
    <w:p w:rsidR="00B8030C" w:rsidRDefault="00B8030C">
      <w:pPr>
        <w:pStyle w:val="ConsPlusNormal0"/>
        <w:ind w:firstLine="540"/>
        <w:jc w:val="both"/>
      </w:pPr>
    </w:p>
    <w:p w:rsidR="003B4404" w:rsidRDefault="003B4404">
      <w:pPr>
        <w:pStyle w:val="ConsPlusNormal0"/>
        <w:jc w:val="both"/>
      </w:pPr>
    </w:p>
    <w:p w:rsidR="003B4404" w:rsidRDefault="00442EE2">
      <w:pPr>
        <w:pStyle w:val="ConsPlusTitle0"/>
        <w:jc w:val="center"/>
        <w:outlineLvl w:val="2"/>
      </w:pPr>
      <w:r>
        <w:t>1.4. Задачи муниципального управления в сфере реализации</w:t>
      </w:r>
    </w:p>
    <w:p w:rsidR="003B4404" w:rsidRDefault="00442EE2">
      <w:pPr>
        <w:pStyle w:val="ConsPlusTitle0"/>
        <w:jc w:val="center"/>
      </w:pPr>
      <w:r>
        <w:t>муниципальной программы, способы их эффективного решения</w:t>
      </w:r>
    </w:p>
    <w:p w:rsidR="003B4404" w:rsidRDefault="003B4404">
      <w:pPr>
        <w:pStyle w:val="ConsPlusNormal0"/>
        <w:jc w:val="both"/>
      </w:pPr>
    </w:p>
    <w:p w:rsidR="007B009D" w:rsidRDefault="007B009D" w:rsidP="007B009D">
      <w:pPr>
        <w:pStyle w:val="ConsPlusNormal0"/>
        <w:ind w:firstLine="540"/>
      </w:pPr>
      <w:r>
        <w:t xml:space="preserve">Основные задачи </w:t>
      </w:r>
      <w:r w:rsidRPr="007B009D">
        <w:t>и способы их эффективног</w:t>
      </w:r>
      <w:r>
        <w:t>о решения определены Стратегией.</w:t>
      </w:r>
    </w:p>
    <w:p w:rsidR="00C150C4" w:rsidRPr="00C150C4" w:rsidRDefault="00C150C4" w:rsidP="00C150C4">
      <w:pPr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C150C4">
        <w:rPr>
          <w:rFonts w:ascii="Arial" w:hAnsi="Arial" w:cs="Arial"/>
        </w:rPr>
        <w:t>в ред. постановления Адми</w:t>
      </w:r>
      <w:r>
        <w:rPr>
          <w:rFonts w:ascii="Arial" w:hAnsi="Arial" w:cs="Arial"/>
        </w:rPr>
        <w:t>нистрации г. Ростова н/Д от 05.0</w:t>
      </w:r>
      <w:r w:rsidRPr="00C150C4">
        <w:rPr>
          <w:rFonts w:ascii="Arial" w:hAnsi="Arial" w:cs="Arial"/>
        </w:rPr>
        <w:t>3.2026 N 228)</w:t>
      </w:r>
    </w:p>
    <w:p w:rsidR="00C150C4" w:rsidRPr="007B009D" w:rsidRDefault="00C150C4" w:rsidP="007B009D">
      <w:pPr>
        <w:pStyle w:val="ConsPlusNormal0"/>
        <w:ind w:firstLine="540"/>
      </w:pPr>
    </w:p>
    <w:p w:rsidR="003B4404" w:rsidRDefault="007B009D">
      <w:pPr>
        <w:pStyle w:val="ConsPlusNormal0"/>
        <w:ind w:firstLine="540"/>
        <w:jc w:val="both"/>
      </w:pPr>
      <w:r>
        <w:t xml:space="preserve"> </w:t>
      </w:r>
      <w:r w:rsidR="00442EE2">
        <w:t>Для достижения целей муниципальной программы поставлены следующие задачи муниципального управления: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1) обеспечение информирования граждан о деятельности Администрации города Ростова-на-Дону через официальный Интернет-портал городской Думы и Администрации города Ростова-на-Дону, социальные сети, печатные издания;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2) обеспечение обработки обращений и сообщений, поступивших в Администрацию города Ростова-на-Дону, подведомственные учреждения и организации, с использованием механизмов ускоренного решения;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3) обеспечение возможности ознакомления граждан с проектами муниципальных правовых актов Администрации города Ростова-на-Дону по вопросам местного значения и участия граждан в их обсуждении;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4) создание условий для развития территориальных общественных самоуправлений в городе Ростове-на-Дону, оказание им поддержки;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5) оказание поддержки социально ориентированным некоммерческим организациям города Ростова-на-Дону;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6) создание условий для реализации совместных проектов в рамках побратимских и партнерских связей городов;</w:t>
      </w:r>
    </w:p>
    <w:p w:rsidR="003B4404" w:rsidRDefault="00442EE2">
      <w:pPr>
        <w:pStyle w:val="ConsPlusNormal0"/>
        <w:spacing w:before="200"/>
        <w:ind w:firstLine="540"/>
        <w:jc w:val="both"/>
      </w:pPr>
      <w:r>
        <w:t>7) обеспечение вовлечения всех слоев населения в научные, образовательные, спортивные, культурные мероприятия, проводимые как на территории города Ростова-на-Дону, так и в городах-побратимах и партнерах.</w:t>
      </w:r>
    </w:p>
    <w:p w:rsidR="007B009D" w:rsidRPr="007B009D" w:rsidRDefault="007B009D" w:rsidP="007B009D">
      <w:pPr>
        <w:pStyle w:val="ConsPlusNormal0"/>
        <w:spacing w:before="200"/>
        <w:ind w:firstLine="540"/>
      </w:pPr>
      <w:r w:rsidRPr="007B009D">
        <w:t>Решение указанных задач муниципальной программы будет осуществляться посредством реализации ее структурных элементов:</w:t>
      </w:r>
    </w:p>
    <w:p w:rsidR="007B009D" w:rsidRPr="007B009D" w:rsidRDefault="007B009D" w:rsidP="007B009D">
      <w:pPr>
        <w:pStyle w:val="ConsPlusNormal0"/>
        <w:spacing w:before="200"/>
        <w:ind w:firstLine="540"/>
        <w:jc w:val="both"/>
      </w:pPr>
      <w:r w:rsidRPr="007B009D">
        <w:t xml:space="preserve">комплекс процессных мероприятий «Развитие коммуникационной информационной </w:t>
      </w:r>
      <w:proofErr w:type="spellStart"/>
      <w:r w:rsidRPr="007B009D">
        <w:t>медиасферы</w:t>
      </w:r>
      <w:proofErr w:type="spellEnd"/>
      <w:r w:rsidRPr="007B009D">
        <w:t>»;</w:t>
      </w:r>
    </w:p>
    <w:p w:rsidR="007B009D" w:rsidRPr="007B009D" w:rsidRDefault="007B009D" w:rsidP="007B009D">
      <w:pPr>
        <w:pStyle w:val="ConsPlusNormal0"/>
        <w:spacing w:before="200"/>
        <w:ind w:firstLine="540"/>
        <w:jc w:val="both"/>
      </w:pPr>
      <w:r w:rsidRPr="007B009D">
        <w:t>комплекс процессных мероприятий «Поддержка социально ориентированных некоммерческих организаций и территориальных общественных самоуправлений города Ростова-на-Дону»;</w:t>
      </w:r>
    </w:p>
    <w:p w:rsidR="007B009D" w:rsidRDefault="007B009D" w:rsidP="007B009D">
      <w:pPr>
        <w:pStyle w:val="ConsPlusNormal0"/>
        <w:spacing w:before="200"/>
        <w:ind w:firstLine="540"/>
        <w:jc w:val="both"/>
      </w:pPr>
      <w:r w:rsidRPr="007B009D">
        <w:t>комплекс процессных мероприятий «Развитие внешних связей и м</w:t>
      </w:r>
      <w:r>
        <w:t>ежмуниципального сотрудничества».</w:t>
      </w:r>
    </w:p>
    <w:p w:rsidR="00C150C4" w:rsidRDefault="00C150C4" w:rsidP="00C150C4">
      <w:pPr>
        <w:pStyle w:val="ConsPlusNormal"/>
        <w:jc w:val="both"/>
      </w:pPr>
      <w:r>
        <w:t xml:space="preserve">( в ред. </w:t>
      </w:r>
      <w:hyperlink r:id="rId90" w:tooltip="Постановление Администрации г. Ростова н/Д от 12.12.2025 N 1380 &quot;О внесении изменений в постановление Администрации города Ростова-на-Дону от 25.12.2018 N 1332 &quot;Об утверждении муниципальной программы &quot;Городское самоуправление Ростова-на-Дону&quot; (ред. от 16.10.20">
        <w:r>
          <w:rPr>
            <w:color w:val="0000FF"/>
          </w:rPr>
          <w:t>постановления</w:t>
        </w:r>
      </w:hyperlink>
      <w:r>
        <w:t xml:space="preserve"> Администрации г. Ростова н/Д от 05.03.2026 N 228)</w:t>
      </w:r>
    </w:p>
    <w:p w:rsidR="00C150C4" w:rsidRDefault="00C150C4" w:rsidP="00C150C4">
      <w:pPr>
        <w:pStyle w:val="ConsPlusNormal"/>
        <w:spacing w:before="200"/>
        <w:ind w:firstLine="540"/>
        <w:jc w:val="both"/>
      </w:pPr>
    </w:p>
    <w:p w:rsidR="00C150C4" w:rsidRPr="007B009D" w:rsidRDefault="00C150C4" w:rsidP="007B009D">
      <w:pPr>
        <w:pStyle w:val="ConsPlusNormal0"/>
        <w:spacing w:before="200"/>
        <w:ind w:firstLine="540"/>
        <w:jc w:val="both"/>
      </w:pPr>
    </w:p>
    <w:p w:rsidR="007B009D" w:rsidRDefault="007B009D" w:rsidP="007B009D">
      <w:pPr>
        <w:pStyle w:val="ConsPlusNormal0"/>
        <w:spacing w:before="200"/>
        <w:ind w:firstLine="540"/>
        <w:jc w:val="both"/>
      </w:pPr>
    </w:p>
    <w:p w:rsidR="003B4404" w:rsidRDefault="003B4404" w:rsidP="007B009D">
      <w:pPr>
        <w:pStyle w:val="ConsPlusNormal0"/>
        <w:jc w:val="both"/>
      </w:pPr>
    </w:p>
    <w:p w:rsidR="00B8030C" w:rsidRDefault="00B8030C">
      <w:pPr>
        <w:pStyle w:val="ConsPlusNormal0"/>
        <w:jc w:val="both"/>
      </w:pPr>
    </w:p>
    <w:p w:rsidR="00B8030C" w:rsidRDefault="00B8030C">
      <w:pPr>
        <w:pStyle w:val="ConsPlusNormal0"/>
        <w:jc w:val="both"/>
      </w:pPr>
    </w:p>
    <w:p w:rsidR="00B8030C" w:rsidRDefault="00B8030C">
      <w:pPr>
        <w:pStyle w:val="ConsPlusNormal0"/>
        <w:jc w:val="both"/>
      </w:pPr>
    </w:p>
    <w:p w:rsidR="00B8030C" w:rsidRDefault="00B8030C">
      <w:pPr>
        <w:pStyle w:val="ConsPlusNormal0"/>
        <w:jc w:val="both"/>
      </w:pPr>
    </w:p>
    <w:p w:rsidR="00B8030C" w:rsidRDefault="00B8030C">
      <w:pPr>
        <w:pStyle w:val="ConsPlusNormal0"/>
        <w:jc w:val="both"/>
      </w:pPr>
    </w:p>
    <w:p w:rsidR="00B8030C" w:rsidRDefault="00B8030C">
      <w:pPr>
        <w:pStyle w:val="ConsPlusNormal0"/>
        <w:jc w:val="both"/>
      </w:pPr>
    </w:p>
    <w:p w:rsidR="00B8030C" w:rsidRDefault="00B8030C">
      <w:pPr>
        <w:pStyle w:val="ConsPlusNormal0"/>
        <w:jc w:val="both"/>
      </w:pPr>
    </w:p>
    <w:p w:rsidR="003B4404" w:rsidRDefault="00442EE2">
      <w:pPr>
        <w:pStyle w:val="ConsPlusTitle0"/>
        <w:jc w:val="center"/>
        <w:outlineLvl w:val="1"/>
      </w:pPr>
      <w:r>
        <w:t>2. Паспорт</w:t>
      </w:r>
    </w:p>
    <w:p w:rsidR="003B4404" w:rsidRDefault="00442EE2">
      <w:pPr>
        <w:pStyle w:val="ConsPlusTitle0"/>
        <w:jc w:val="center"/>
      </w:pPr>
      <w:r>
        <w:t>муниципальной программы "Городское самоуправление</w:t>
      </w:r>
    </w:p>
    <w:p w:rsidR="003B4404" w:rsidRDefault="00442EE2">
      <w:pPr>
        <w:pStyle w:val="ConsPlusTitle0"/>
        <w:jc w:val="center"/>
      </w:pPr>
      <w:r>
        <w:t>Ростова-на-Дону"</w:t>
      </w:r>
    </w:p>
    <w:p w:rsidR="00C150C4" w:rsidRPr="00C150C4" w:rsidRDefault="00C150C4" w:rsidP="00C150C4">
      <w:pPr>
        <w:jc w:val="center"/>
        <w:rPr>
          <w:rFonts w:ascii="Arial" w:hAnsi="Arial" w:cs="Arial"/>
        </w:rPr>
      </w:pPr>
      <w:r w:rsidRPr="00C150C4">
        <w:rPr>
          <w:rFonts w:ascii="Arial" w:hAnsi="Arial" w:cs="Arial"/>
        </w:rPr>
        <w:t>(в ред. постановления Адми</w:t>
      </w:r>
      <w:r>
        <w:rPr>
          <w:rFonts w:ascii="Arial" w:hAnsi="Arial" w:cs="Arial"/>
        </w:rPr>
        <w:t xml:space="preserve">нистрации г. Ростова н/Д от </w:t>
      </w:r>
      <w:r w:rsidR="00411A8B">
        <w:rPr>
          <w:rFonts w:ascii="Arial" w:hAnsi="Arial" w:cs="Arial"/>
        </w:rPr>
        <w:t>29.09.2026 N 1200</w:t>
      </w:r>
      <w:r w:rsidRPr="0063646C">
        <w:rPr>
          <w:rFonts w:ascii="Arial" w:hAnsi="Arial" w:cs="Arial"/>
        </w:rPr>
        <w:t>)</w:t>
      </w:r>
    </w:p>
    <w:p w:rsidR="00C150C4" w:rsidRDefault="00C150C4">
      <w:pPr>
        <w:pStyle w:val="ConsPlusTitle0"/>
        <w:jc w:val="center"/>
      </w:pPr>
    </w:p>
    <w:p w:rsidR="003B4404" w:rsidRDefault="003B4404">
      <w:pPr>
        <w:pStyle w:val="ConsPlusNormal0"/>
        <w:jc w:val="both"/>
      </w:pPr>
    </w:p>
    <w:p w:rsidR="003B4404" w:rsidRDefault="00442EE2">
      <w:pPr>
        <w:pStyle w:val="ConsPlusTitle0"/>
        <w:jc w:val="center"/>
        <w:outlineLvl w:val="2"/>
      </w:pPr>
      <w:r>
        <w:t>2.1. Основные положения</w:t>
      </w:r>
    </w:p>
    <w:p w:rsidR="003B4404" w:rsidRDefault="003B4404">
      <w:pPr>
        <w:pStyle w:val="ConsPlusNormal0"/>
        <w:jc w:val="both"/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1"/>
        <w:gridCol w:w="6520"/>
      </w:tblGrid>
      <w:tr w:rsidR="003B4404" w:rsidTr="00C748F7">
        <w:tc>
          <w:tcPr>
            <w:tcW w:w="3681" w:type="dxa"/>
          </w:tcPr>
          <w:p w:rsidR="003B4404" w:rsidRDefault="00442EE2">
            <w:pPr>
              <w:pStyle w:val="ConsPlusNormal0"/>
            </w:pPr>
            <w:r>
              <w:t>Куратор</w:t>
            </w:r>
          </w:p>
        </w:tc>
        <w:tc>
          <w:tcPr>
            <w:tcW w:w="6520" w:type="dxa"/>
          </w:tcPr>
          <w:p w:rsidR="003B4404" w:rsidRDefault="007B009D">
            <w:pPr>
              <w:pStyle w:val="ConsPlusNormal0"/>
            </w:pPr>
            <w:r>
              <w:t>Косенко Андрей Васильевич, з</w:t>
            </w:r>
            <w:r w:rsidR="00442EE2">
              <w:t>аместитель главы Администрации города Ростова-на-Дону по внутренней политике</w:t>
            </w:r>
            <w:r>
              <w:t xml:space="preserve"> </w:t>
            </w:r>
          </w:p>
          <w:p w:rsidR="00C150C4" w:rsidRPr="00C150C4" w:rsidRDefault="00C150C4" w:rsidP="00C150C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150C4">
              <w:rPr>
                <w:rFonts w:ascii="Arial" w:hAnsi="Arial" w:cs="Arial"/>
              </w:rPr>
              <w:t>в ред. постановления Адми</w:t>
            </w:r>
            <w:r>
              <w:rPr>
                <w:rFonts w:ascii="Arial" w:hAnsi="Arial" w:cs="Arial"/>
              </w:rPr>
              <w:t>нистрации г. Ростова н/Д от 05.03.2026 N 228)</w:t>
            </w:r>
          </w:p>
        </w:tc>
      </w:tr>
      <w:tr w:rsidR="003B4404" w:rsidTr="00C748F7">
        <w:tc>
          <w:tcPr>
            <w:tcW w:w="3681" w:type="dxa"/>
          </w:tcPr>
          <w:p w:rsidR="003B4404" w:rsidRDefault="00442EE2">
            <w:pPr>
              <w:pStyle w:val="ConsPlusNormal0"/>
            </w:pPr>
            <w:r>
              <w:t>Ответственный исполнитель</w:t>
            </w:r>
          </w:p>
        </w:tc>
        <w:tc>
          <w:tcPr>
            <w:tcW w:w="6520" w:type="dxa"/>
          </w:tcPr>
          <w:p w:rsidR="003B4404" w:rsidRPr="0063646C" w:rsidRDefault="00F342AA">
            <w:pPr>
              <w:pStyle w:val="ConsPlusNormal0"/>
            </w:pPr>
            <w:r>
              <w:t>Васильцов Константин Михайлович, н</w:t>
            </w:r>
            <w:r w:rsidR="00442EE2">
              <w:t>ачальник отдела по связям с общественными объединениями Администрации города Ростова-на-</w:t>
            </w:r>
            <w:r w:rsidR="00442EE2" w:rsidRPr="0063646C">
              <w:t>Дону</w:t>
            </w:r>
          </w:p>
          <w:p w:rsidR="00F342AA" w:rsidRDefault="00F342AA">
            <w:pPr>
              <w:pStyle w:val="ConsPlusNormal0"/>
            </w:pPr>
            <w:r w:rsidRPr="0063646C">
              <w:t>(в ред. постановления Ад</w:t>
            </w:r>
            <w:r w:rsidR="0063646C" w:rsidRPr="0063646C">
              <w:t>министрации г. Ростова н/Д от 24.04.2026 N 445</w:t>
            </w:r>
            <w:r w:rsidRPr="0063646C">
              <w:t>)</w:t>
            </w:r>
          </w:p>
        </w:tc>
      </w:tr>
      <w:tr w:rsidR="003B4404" w:rsidTr="00C748F7">
        <w:tc>
          <w:tcPr>
            <w:tcW w:w="3681" w:type="dxa"/>
          </w:tcPr>
          <w:p w:rsidR="003B4404" w:rsidRDefault="00442EE2">
            <w:pPr>
              <w:pStyle w:val="ConsPlusNormal0"/>
            </w:pPr>
            <w:r>
              <w:t>Период реализации</w:t>
            </w:r>
          </w:p>
        </w:tc>
        <w:tc>
          <w:tcPr>
            <w:tcW w:w="6520" w:type="dxa"/>
          </w:tcPr>
          <w:p w:rsidR="003B4404" w:rsidRDefault="00442EE2">
            <w:pPr>
              <w:pStyle w:val="ConsPlusNormal0"/>
            </w:pPr>
            <w:r>
              <w:t>этап I: 2019 - 2025 годы;</w:t>
            </w:r>
          </w:p>
          <w:p w:rsidR="003B4404" w:rsidRDefault="00442EE2">
            <w:pPr>
              <w:pStyle w:val="ConsPlusNormal0"/>
            </w:pPr>
            <w:r>
              <w:t>этап II: 2026 - 2035 годы</w:t>
            </w:r>
          </w:p>
        </w:tc>
      </w:tr>
      <w:tr w:rsidR="003B4404" w:rsidTr="00C748F7">
        <w:tc>
          <w:tcPr>
            <w:tcW w:w="3681" w:type="dxa"/>
          </w:tcPr>
          <w:p w:rsidR="003B4404" w:rsidRDefault="00442EE2">
            <w:pPr>
              <w:pStyle w:val="ConsPlusNormal0"/>
            </w:pPr>
            <w:r>
              <w:t>Цель</w:t>
            </w:r>
          </w:p>
        </w:tc>
        <w:tc>
          <w:tcPr>
            <w:tcW w:w="6520" w:type="dxa"/>
          </w:tcPr>
          <w:p w:rsidR="003B4404" w:rsidRDefault="00442EE2">
            <w:pPr>
              <w:pStyle w:val="ConsPlusNormal0"/>
            </w:pPr>
            <w:r>
              <w:t>Цель 1. Оказание поддержки социально ориентированным некоммерческим организациям и территориальным общественным самоуправлениям города Ростова-на-Дону.</w:t>
            </w:r>
          </w:p>
          <w:p w:rsidR="003B4404" w:rsidRDefault="00442EE2">
            <w:pPr>
              <w:pStyle w:val="ConsPlusNormal0"/>
            </w:pPr>
            <w:r>
              <w:t>Цель 2. Увеличение реализуемых проектов в рамках подписанных соглашений с городами-побратимами, городами-партнерами и иными зарубежными муниципальными образованиями до 40 единиц к концу 2035 года</w:t>
            </w:r>
          </w:p>
        </w:tc>
      </w:tr>
      <w:tr w:rsidR="003B4404" w:rsidTr="00C748F7">
        <w:tc>
          <w:tcPr>
            <w:tcW w:w="3681" w:type="dxa"/>
          </w:tcPr>
          <w:p w:rsidR="003B4404" w:rsidRPr="007B7BF9" w:rsidRDefault="00442EE2">
            <w:pPr>
              <w:pStyle w:val="ConsPlusNormal0"/>
            </w:pPr>
            <w:r w:rsidRPr="007B7BF9">
              <w:t>Объем финансового обеспечения за весь период реализации</w:t>
            </w:r>
          </w:p>
        </w:tc>
        <w:tc>
          <w:tcPr>
            <w:tcW w:w="6520" w:type="dxa"/>
          </w:tcPr>
          <w:p w:rsidR="00F342AA" w:rsidRPr="007B7BF9" w:rsidRDefault="00442EE2">
            <w:pPr>
              <w:pStyle w:val="ConsPlusNormal0"/>
            </w:pPr>
            <w:r w:rsidRPr="007B7BF9">
              <w:t>Общий объем финансирования му</w:t>
            </w:r>
            <w:r w:rsidR="007B009D" w:rsidRPr="007B7BF9">
              <w:t>ниципальной программы:</w:t>
            </w:r>
          </w:p>
          <w:p w:rsidR="00F342AA" w:rsidRPr="007B7BF9" w:rsidRDefault="00B437D8" w:rsidP="00F342AA">
            <w:pPr>
              <w:tabs>
                <w:tab w:val="left" w:pos="11624"/>
              </w:tabs>
              <w:spacing w:line="228" w:lineRule="auto"/>
              <w:jc w:val="both"/>
              <w:rPr>
                <w:rFonts w:ascii="Arial" w:hAnsi="Arial" w:cs="Arial"/>
                <w:color w:val="FF0000"/>
              </w:rPr>
            </w:pPr>
            <w:r w:rsidRPr="007B7BF9">
              <w:rPr>
                <w:rFonts w:ascii="Arial" w:hAnsi="Arial" w:cs="Arial"/>
              </w:rPr>
              <w:t xml:space="preserve">3 918 004,6 </w:t>
            </w:r>
            <w:r w:rsidR="00F342AA" w:rsidRPr="007B7BF9">
              <w:rPr>
                <w:rFonts w:ascii="Arial" w:hAnsi="Arial" w:cs="Arial"/>
              </w:rPr>
              <w:t>тыс. рублей:</w:t>
            </w:r>
          </w:p>
          <w:p w:rsidR="00F342AA" w:rsidRPr="007B7BF9" w:rsidRDefault="00F342AA" w:rsidP="00F342AA">
            <w:pPr>
              <w:tabs>
                <w:tab w:val="left" w:pos="11624"/>
              </w:tabs>
              <w:spacing w:line="228" w:lineRule="auto"/>
              <w:jc w:val="both"/>
              <w:rPr>
                <w:rFonts w:ascii="Arial" w:hAnsi="Arial" w:cs="Arial"/>
              </w:rPr>
            </w:pPr>
            <w:r w:rsidRPr="007B7BF9">
              <w:rPr>
                <w:rFonts w:ascii="Arial" w:hAnsi="Arial" w:cs="Arial"/>
              </w:rPr>
              <w:t>этап I: 3 642 867,9 тыс. рублей</w:t>
            </w:r>
          </w:p>
          <w:p w:rsidR="00F342AA" w:rsidRPr="007B7BF9" w:rsidRDefault="00B437D8" w:rsidP="00F342AA">
            <w:pPr>
              <w:pStyle w:val="ConsPlusNormal0"/>
            </w:pPr>
            <w:r w:rsidRPr="007B7BF9">
              <w:t>этап II: 275 136,7</w:t>
            </w:r>
            <w:r w:rsidR="00F342AA" w:rsidRPr="007B7BF9">
              <w:t>тыс. рублей»</w:t>
            </w:r>
          </w:p>
          <w:p w:rsidR="00C150C4" w:rsidRPr="007B7BF9" w:rsidRDefault="009720A1" w:rsidP="00F342AA">
            <w:pPr>
              <w:pStyle w:val="ConsPlusNormal0"/>
            </w:pPr>
            <w:r w:rsidRPr="007B7BF9">
              <w:t>(</w:t>
            </w:r>
            <w:r w:rsidR="00CD1E05" w:rsidRPr="007B7BF9">
              <w:t>в ред. постановления Ад</w:t>
            </w:r>
            <w:r w:rsidR="004559D1" w:rsidRPr="007B7BF9">
              <w:t>министрации</w:t>
            </w:r>
            <w:r w:rsidR="007B7BF9" w:rsidRPr="007B7BF9">
              <w:t xml:space="preserve"> г. Ростова н/Д от 29.09.2026 N 1200</w:t>
            </w:r>
            <w:r w:rsidR="00CD1E05" w:rsidRPr="007B7BF9">
              <w:t>)</w:t>
            </w:r>
          </w:p>
        </w:tc>
      </w:tr>
      <w:tr w:rsidR="003B4404" w:rsidTr="00C748F7">
        <w:tc>
          <w:tcPr>
            <w:tcW w:w="3681" w:type="dxa"/>
          </w:tcPr>
          <w:p w:rsidR="003B4404" w:rsidRDefault="00442EE2">
            <w:pPr>
              <w:pStyle w:val="ConsPlusNormal0"/>
            </w:pPr>
            <w:r>
              <w:t>Связь с государственными программами Ростовской области, региональными целями развития Ростовской области, целями Стратегии социально-экономического развития города Ростова-на-Дону</w:t>
            </w:r>
          </w:p>
        </w:tc>
        <w:tc>
          <w:tcPr>
            <w:tcW w:w="6520" w:type="dxa"/>
          </w:tcPr>
          <w:p w:rsidR="00F342AA" w:rsidRDefault="000A3158">
            <w:pPr>
              <w:pStyle w:val="ConsPlusNormal0"/>
            </w:pPr>
            <w:r>
              <w:t>Строка утратила силу</w:t>
            </w:r>
          </w:p>
          <w:p w:rsidR="00F342AA" w:rsidRDefault="009720A1">
            <w:pPr>
              <w:pStyle w:val="ConsPlusNormal0"/>
            </w:pPr>
            <w:r>
              <w:t>(</w:t>
            </w:r>
            <w:r w:rsidRPr="009720A1">
              <w:t>в ред. постановления Администрации г. Ростова н/Д от 24.04.2026 N 445)</w:t>
            </w:r>
          </w:p>
        </w:tc>
      </w:tr>
    </w:tbl>
    <w:p w:rsidR="003B4404" w:rsidRDefault="003B4404">
      <w:pPr>
        <w:pStyle w:val="ConsPlusNormal0"/>
        <w:jc w:val="both"/>
      </w:pPr>
    </w:p>
    <w:p w:rsidR="003B4404" w:rsidRDefault="00442EE2">
      <w:pPr>
        <w:pStyle w:val="ConsPlusTitle0"/>
        <w:jc w:val="center"/>
        <w:outlineLvl w:val="2"/>
      </w:pPr>
      <w:r>
        <w:t>2.2. Показатели муниципальной программы</w:t>
      </w:r>
    </w:p>
    <w:p w:rsidR="00411A8B" w:rsidRPr="00411A8B" w:rsidRDefault="00411A8B" w:rsidP="00411A8B">
      <w:pPr>
        <w:pStyle w:val="ConsPlusTitle0"/>
        <w:jc w:val="center"/>
        <w:outlineLvl w:val="2"/>
        <w:rPr>
          <w:b w:val="0"/>
        </w:rPr>
      </w:pPr>
      <w:r w:rsidRPr="009720A1">
        <w:rPr>
          <w:b w:val="0"/>
        </w:rPr>
        <w:t>(в ред. постановления Ад</w:t>
      </w:r>
      <w:r>
        <w:rPr>
          <w:b w:val="0"/>
        </w:rPr>
        <w:t>министрации г. Ростова н/Д от 29.09.2026 N 1200</w:t>
      </w:r>
      <w:r w:rsidRPr="009720A1">
        <w:rPr>
          <w:b w:val="0"/>
        </w:rPr>
        <w:t>)</w:t>
      </w:r>
    </w:p>
    <w:p w:rsidR="00411A8B" w:rsidRDefault="00411A8B">
      <w:pPr>
        <w:pStyle w:val="ConsPlusTitle0"/>
        <w:jc w:val="center"/>
        <w:outlineLvl w:val="2"/>
      </w:pPr>
    </w:p>
    <w:p w:rsidR="003B4404" w:rsidRDefault="003B4404">
      <w:pPr>
        <w:pStyle w:val="ConsPlusNormal0"/>
        <w:jc w:val="both"/>
      </w:pPr>
    </w:p>
    <w:p w:rsidR="003B4404" w:rsidRDefault="003B4404">
      <w:pPr>
        <w:pStyle w:val="ConsPlusNormal0"/>
        <w:sectPr w:rsidR="003B4404">
          <w:footerReference w:type="default" r:id="rId91"/>
          <w:footerReference w:type="first" r:id="rId92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7"/>
        <w:gridCol w:w="1583"/>
        <w:gridCol w:w="1045"/>
        <w:gridCol w:w="1896"/>
        <w:gridCol w:w="1006"/>
        <w:gridCol w:w="1412"/>
        <w:gridCol w:w="881"/>
        <w:gridCol w:w="657"/>
        <w:gridCol w:w="598"/>
        <w:gridCol w:w="708"/>
        <w:gridCol w:w="709"/>
        <w:gridCol w:w="849"/>
        <w:gridCol w:w="1414"/>
        <w:gridCol w:w="1703"/>
        <w:gridCol w:w="992"/>
      </w:tblGrid>
      <w:tr w:rsidR="00BF6D40" w:rsidTr="00BF6D40">
        <w:tc>
          <w:tcPr>
            <w:tcW w:w="418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N</w:t>
            </w:r>
          </w:p>
          <w:p w:rsidR="003B4404" w:rsidRDefault="00442EE2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1583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1045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Уровень показателя</w:t>
            </w:r>
          </w:p>
        </w:tc>
        <w:tc>
          <w:tcPr>
            <w:tcW w:w="1896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Признак возрастания/убывания</w:t>
            </w:r>
          </w:p>
        </w:tc>
        <w:tc>
          <w:tcPr>
            <w:tcW w:w="1006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 xml:space="preserve">Единица измерения (по </w:t>
            </w:r>
            <w:hyperlink r:id="rId93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412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Вид показателя</w:t>
            </w:r>
          </w:p>
        </w:tc>
        <w:tc>
          <w:tcPr>
            <w:tcW w:w="1538" w:type="dxa"/>
            <w:gridSpan w:val="2"/>
          </w:tcPr>
          <w:p w:rsidR="003B4404" w:rsidRDefault="00442EE2">
            <w:pPr>
              <w:pStyle w:val="ConsPlusNormal0"/>
              <w:jc w:val="center"/>
            </w:pPr>
            <w:r>
              <w:t>Базовое значение показателя</w:t>
            </w:r>
          </w:p>
        </w:tc>
        <w:tc>
          <w:tcPr>
            <w:tcW w:w="2864" w:type="dxa"/>
            <w:gridSpan w:val="4"/>
          </w:tcPr>
          <w:p w:rsidR="003B4404" w:rsidRDefault="00442EE2">
            <w:pPr>
              <w:pStyle w:val="ConsPlusNormal0"/>
              <w:jc w:val="center"/>
            </w:pPr>
            <w:r>
              <w:t>Значения показателей</w:t>
            </w:r>
          </w:p>
        </w:tc>
        <w:tc>
          <w:tcPr>
            <w:tcW w:w="1414" w:type="dxa"/>
          </w:tcPr>
          <w:p w:rsidR="003B4404" w:rsidRDefault="00442EE2">
            <w:pPr>
              <w:pStyle w:val="ConsPlusNormal0"/>
              <w:jc w:val="center"/>
            </w:pPr>
            <w:r>
              <w:t>Документ</w:t>
            </w:r>
          </w:p>
        </w:tc>
        <w:tc>
          <w:tcPr>
            <w:tcW w:w="1703" w:type="dxa"/>
          </w:tcPr>
          <w:p w:rsidR="003B4404" w:rsidRDefault="00442EE2">
            <w:pPr>
              <w:pStyle w:val="ConsPlusNormal0"/>
              <w:jc w:val="center"/>
            </w:pPr>
            <w:r>
              <w:t>Ответственный за достижение показателя</w:t>
            </w:r>
          </w:p>
        </w:tc>
        <w:tc>
          <w:tcPr>
            <w:tcW w:w="992" w:type="dxa"/>
          </w:tcPr>
          <w:p w:rsidR="003B4404" w:rsidRDefault="00442EE2">
            <w:pPr>
              <w:pStyle w:val="ConsPlusNormal0"/>
              <w:jc w:val="center"/>
            </w:pPr>
            <w:r>
              <w:t>Связь с показателями региональных целей</w:t>
            </w:r>
          </w:p>
        </w:tc>
      </w:tr>
      <w:tr w:rsidR="00BF6D40" w:rsidTr="00BF6D40">
        <w:tc>
          <w:tcPr>
            <w:tcW w:w="418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1583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1045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1896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1006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1412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881" w:type="dxa"/>
          </w:tcPr>
          <w:p w:rsidR="003B4404" w:rsidRDefault="00442EE2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657" w:type="dxa"/>
          </w:tcPr>
          <w:p w:rsidR="003B4404" w:rsidRDefault="00442EE2">
            <w:pPr>
              <w:pStyle w:val="ConsPlusNormal0"/>
              <w:jc w:val="center"/>
            </w:pPr>
            <w:r>
              <w:t>год</w:t>
            </w:r>
          </w:p>
        </w:tc>
        <w:tc>
          <w:tcPr>
            <w:tcW w:w="598" w:type="dxa"/>
          </w:tcPr>
          <w:p w:rsidR="003B4404" w:rsidRDefault="00442EE2">
            <w:pPr>
              <w:pStyle w:val="ConsPlusNormal0"/>
              <w:jc w:val="center"/>
            </w:pPr>
            <w:r>
              <w:t>2026</w:t>
            </w:r>
          </w:p>
        </w:tc>
        <w:tc>
          <w:tcPr>
            <w:tcW w:w="708" w:type="dxa"/>
          </w:tcPr>
          <w:p w:rsidR="003B4404" w:rsidRDefault="00442EE2">
            <w:pPr>
              <w:pStyle w:val="ConsPlusNormal0"/>
              <w:jc w:val="center"/>
            </w:pPr>
            <w:r>
              <w:t>2027</w:t>
            </w:r>
          </w:p>
        </w:tc>
        <w:tc>
          <w:tcPr>
            <w:tcW w:w="709" w:type="dxa"/>
          </w:tcPr>
          <w:p w:rsidR="003B4404" w:rsidRDefault="00442EE2">
            <w:pPr>
              <w:pStyle w:val="ConsPlusNormal0"/>
              <w:jc w:val="center"/>
            </w:pPr>
            <w:r>
              <w:t>2028</w:t>
            </w:r>
          </w:p>
        </w:tc>
        <w:tc>
          <w:tcPr>
            <w:tcW w:w="849" w:type="dxa"/>
          </w:tcPr>
          <w:p w:rsidR="003B4404" w:rsidRDefault="00442EE2">
            <w:pPr>
              <w:pStyle w:val="ConsPlusNormal0"/>
              <w:jc w:val="center"/>
            </w:pPr>
            <w:r>
              <w:t>2035 (</w:t>
            </w:r>
            <w:proofErr w:type="spellStart"/>
            <w:r>
              <w:t>справочно</w:t>
            </w:r>
            <w:proofErr w:type="spellEnd"/>
            <w:r>
              <w:t>)</w:t>
            </w:r>
          </w:p>
        </w:tc>
        <w:tc>
          <w:tcPr>
            <w:tcW w:w="1414" w:type="dxa"/>
          </w:tcPr>
          <w:p w:rsidR="003B4404" w:rsidRDefault="003B4404">
            <w:pPr>
              <w:pStyle w:val="ConsPlusNormal0"/>
            </w:pPr>
          </w:p>
        </w:tc>
        <w:tc>
          <w:tcPr>
            <w:tcW w:w="1703" w:type="dxa"/>
          </w:tcPr>
          <w:p w:rsidR="003B4404" w:rsidRDefault="003B4404">
            <w:pPr>
              <w:pStyle w:val="ConsPlusNormal0"/>
            </w:pPr>
          </w:p>
        </w:tc>
        <w:tc>
          <w:tcPr>
            <w:tcW w:w="992" w:type="dxa"/>
          </w:tcPr>
          <w:p w:rsidR="003B4404" w:rsidRDefault="003B4404">
            <w:pPr>
              <w:pStyle w:val="ConsPlusNormal0"/>
            </w:pPr>
          </w:p>
        </w:tc>
      </w:tr>
      <w:tr w:rsidR="003B4404" w:rsidTr="00BF6D40">
        <w:tc>
          <w:tcPr>
            <w:tcW w:w="15871" w:type="dxa"/>
            <w:gridSpan w:val="15"/>
          </w:tcPr>
          <w:p w:rsidR="003B4404" w:rsidRDefault="00442EE2">
            <w:pPr>
              <w:pStyle w:val="ConsPlusNormal0"/>
              <w:jc w:val="center"/>
              <w:outlineLvl w:val="3"/>
            </w:pPr>
            <w:r>
              <w:t>1. Цель муниципальной программы "Оказание поддержки социально ориентированным некоммерческим организациям и территориальным общественным самоуправлениям города Ростова-на-Дону"</w:t>
            </w:r>
          </w:p>
        </w:tc>
      </w:tr>
      <w:tr w:rsidR="00BF6D40" w:rsidTr="00BF6D40">
        <w:tc>
          <w:tcPr>
            <w:tcW w:w="418" w:type="dxa"/>
          </w:tcPr>
          <w:p w:rsidR="003B4404" w:rsidRDefault="00442EE2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1583" w:type="dxa"/>
          </w:tcPr>
          <w:p w:rsidR="003B4404" w:rsidRDefault="00442EE2">
            <w:pPr>
              <w:pStyle w:val="ConsPlusNormal0"/>
            </w:pPr>
            <w:r>
              <w:t>Доля населения города Ростова-на-Дону, охваченная мероприятиями (проектами) территориальных общественных самоуправлений, социально ориентированных некоммерческих организаций города Ростова-на-Дону</w:t>
            </w:r>
          </w:p>
        </w:tc>
        <w:tc>
          <w:tcPr>
            <w:tcW w:w="1045" w:type="dxa"/>
          </w:tcPr>
          <w:p w:rsidR="007B7BF9" w:rsidRDefault="007B7BF9">
            <w:pPr>
              <w:pStyle w:val="ConsPlusNormal0"/>
              <w:jc w:val="center"/>
            </w:pPr>
            <w:r>
              <w:t>ССЭР</w:t>
            </w:r>
          </w:p>
          <w:p w:rsidR="003B4404" w:rsidRDefault="00442EE2">
            <w:pPr>
              <w:pStyle w:val="ConsPlusNormal0"/>
              <w:jc w:val="center"/>
            </w:pPr>
            <w:r>
              <w:t>ПМП</w:t>
            </w:r>
          </w:p>
        </w:tc>
        <w:tc>
          <w:tcPr>
            <w:tcW w:w="1896" w:type="dxa"/>
          </w:tcPr>
          <w:p w:rsidR="003B4404" w:rsidRDefault="00442EE2">
            <w:pPr>
              <w:pStyle w:val="ConsPlusNormal0"/>
              <w:jc w:val="center"/>
            </w:pPr>
            <w:r>
              <w:t>возрастающий</w:t>
            </w:r>
          </w:p>
        </w:tc>
        <w:tc>
          <w:tcPr>
            <w:tcW w:w="1006" w:type="dxa"/>
          </w:tcPr>
          <w:p w:rsidR="003B4404" w:rsidRDefault="00442EE2">
            <w:pPr>
              <w:pStyle w:val="ConsPlusNormal0"/>
              <w:jc w:val="center"/>
            </w:pPr>
            <w:r>
              <w:t>процентов</w:t>
            </w:r>
          </w:p>
        </w:tc>
        <w:tc>
          <w:tcPr>
            <w:tcW w:w="1412" w:type="dxa"/>
          </w:tcPr>
          <w:p w:rsidR="003B4404" w:rsidRDefault="00442EE2">
            <w:pPr>
              <w:pStyle w:val="ConsPlusNormal0"/>
              <w:jc w:val="center"/>
            </w:pPr>
            <w:r>
              <w:t>ведомственный</w:t>
            </w:r>
          </w:p>
        </w:tc>
        <w:tc>
          <w:tcPr>
            <w:tcW w:w="881" w:type="dxa"/>
          </w:tcPr>
          <w:p w:rsidR="003B4404" w:rsidRDefault="00442EE2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657" w:type="dxa"/>
          </w:tcPr>
          <w:p w:rsidR="003B4404" w:rsidRDefault="00442EE2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598" w:type="dxa"/>
          </w:tcPr>
          <w:p w:rsidR="003B4404" w:rsidRDefault="007B7BF9">
            <w:pPr>
              <w:pStyle w:val="ConsPlusNormal0"/>
              <w:jc w:val="center"/>
            </w:pPr>
            <w:r>
              <w:t>19,1</w:t>
            </w:r>
          </w:p>
        </w:tc>
        <w:tc>
          <w:tcPr>
            <w:tcW w:w="708" w:type="dxa"/>
          </w:tcPr>
          <w:p w:rsidR="003B4404" w:rsidRDefault="0009735D">
            <w:pPr>
              <w:pStyle w:val="ConsPlusNormal0"/>
              <w:jc w:val="center"/>
            </w:pPr>
            <w:r>
              <w:t>19</w:t>
            </w:r>
            <w:r w:rsidR="007B7BF9">
              <w:t>,2</w:t>
            </w:r>
          </w:p>
        </w:tc>
        <w:tc>
          <w:tcPr>
            <w:tcW w:w="709" w:type="dxa"/>
          </w:tcPr>
          <w:p w:rsidR="003B4404" w:rsidRDefault="007B7BF9">
            <w:pPr>
              <w:pStyle w:val="ConsPlusNormal0"/>
              <w:jc w:val="center"/>
            </w:pPr>
            <w:r>
              <w:t>19,3</w:t>
            </w:r>
          </w:p>
        </w:tc>
        <w:tc>
          <w:tcPr>
            <w:tcW w:w="849" w:type="dxa"/>
          </w:tcPr>
          <w:p w:rsidR="003B4404" w:rsidRDefault="007B7BF9">
            <w:pPr>
              <w:pStyle w:val="ConsPlusNormal0"/>
              <w:jc w:val="center"/>
            </w:pPr>
            <w:r>
              <w:t>20,1</w:t>
            </w:r>
          </w:p>
        </w:tc>
        <w:tc>
          <w:tcPr>
            <w:tcW w:w="1414" w:type="dxa"/>
          </w:tcPr>
          <w:p w:rsidR="003B4404" w:rsidRDefault="00710D9A">
            <w:pPr>
              <w:pStyle w:val="ConsPlusNormal0"/>
              <w:jc w:val="center"/>
            </w:pPr>
            <w:hyperlink r:id="rId94" w:tooltip="Решение Ростовской-на-Дону городской Думы от 21.12.2018 N 603 (ред. от 15.08.2023) &quot;Об утверждении Стратегии социально-экономического развития города Ростова-на-Дону на период до 2035 года&quot; {КонсультантПлюс}">
              <w:r w:rsidR="007B7BF9" w:rsidRPr="007B7BF9">
                <w:t>Решение</w:t>
              </w:r>
            </w:hyperlink>
            <w:r w:rsidR="007B7BF9">
              <w:t xml:space="preserve"> Ростовской-на-Дону городской Думы от 21.12.2018 N 603 "Об утверждении Стратегии социально-экономического развития города Ростова-на-Дону на период до 2035 года"</w:t>
            </w:r>
          </w:p>
        </w:tc>
        <w:tc>
          <w:tcPr>
            <w:tcW w:w="1703" w:type="dxa"/>
          </w:tcPr>
          <w:p w:rsidR="003B4404" w:rsidRDefault="00442EE2" w:rsidP="00BF6D40">
            <w:pPr>
              <w:pStyle w:val="ConsPlusNormal0"/>
              <w:jc w:val="center"/>
            </w:pPr>
            <w:r>
              <w:t>отдел по связям с общественными объединениями Администрации города Ростова-на-Дону</w:t>
            </w:r>
          </w:p>
        </w:tc>
        <w:tc>
          <w:tcPr>
            <w:tcW w:w="992" w:type="dxa"/>
          </w:tcPr>
          <w:p w:rsidR="003B4404" w:rsidRDefault="00442EE2">
            <w:pPr>
              <w:pStyle w:val="ConsPlusNormal0"/>
              <w:jc w:val="center"/>
            </w:pPr>
            <w:r>
              <w:t>-</w:t>
            </w:r>
          </w:p>
        </w:tc>
      </w:tr>
      <w:tr w:rsidR="003B4404" w:rsidTr="00BF6D40">
        <w:tc>
          <w:tcPr>
            <w:tcW w:w="15871" w:type="dxa"/>
            <w:gridSpan w:val="15"/>
          </w:tcPr>
          <w:p w:rsidR="003B4404" w:rsidRDefault="00442EE2">
            <w:pPr>
              <w:pStyle w:val="ConsPlusNormal0"/>
              <w:jc w:val="center"/>
              <w:outlineLvl w:val="3"/>
            </w:pPr>
            <w:r>
              <w:t>2. Цель муниципальной программы "Увеличение реализуемых проектов в рамках подписанных соглашений с городами-побратимами, городами-партнерами и иными зарубежными муниципальными образованиями до 40 единиц к концу 2035 года"</w:t>
            </w:r>
          </w:p>
        </w:tc>
      </w:tr>
      <w:tr w:rsidR="00BF6D40" w:rsidTr="00BF6D40">
        <w:tc>
          <w:tcPr>
            <w:tcW w:w="418" w:type="dxa"/>
          </w:tcPr>
          <w:p w:rsidR="003B4404" w:rsidRDefault="00442EE2">
            <w:pPr>
              <w:pStyle w:val="ConsPlusNormal0"/>
              <w:jc w:val="center"/>
            </w:pPr>
            <w:r>
              <w:t>2.1.</w:t>
            </w:r>
          </w:p>
        </w:tc>
        <w:tc>
          <w:tcPr>
            <w:tcW w:w="1583" w:type="dxa"/>
          </w:tcPr>
          <w:p w:rsidR="003B4404" w:rsidRDefault="00442EE2">
            <w:pPr>
              <w:pStyle w:val="ConsPlusNormal0"/>
            </w:pPr>
            <w:r>
              <w:t xml:space="preserve">Количество реализуемых </w:t>
            </w:r>
            <w:r w:rsidR="007B7BF9">
              <w:t xml:space="preserve"> городом  Ростовом-на-Дону зарубежных  совместных проектов с городами-побратимами, городами- партнерами</w:t>
            </w:r>
            <w:r w:rsidR="004A544F">
              <w:t xml:space="preserve"> и иными зарубежными муниципальными образованиями</w:t>
            </w:r>
          </w:p>
        </w:tc>
        <w:tc>
          <w:tcPr>
            <w:tcW w:w="1045" w:type="dxa"/>
          </w:tcPr>
          <w:p w:rsidR="003B4404" w:rsidRDefault="00442EE2">
            <w:pPr>
              <w:pStyle w:val="ConsPlusNormal0"/>
              <w:jc w:val="center"/>
            </w:pPr>
            <w:r>
              <w:t>ССЭР</w:t>
            </w:r>
          </w:p>
          <w:p w:rsidR="003B4404" w:rsidRDefault="00442EE2">
            <w:pPr>
              <w:pStyle w:val="ConsPlusNormal0"/>
              <w:jc w:val="center"/>
            </w:pPr>
            <w:r>
              <w:t>ПМП</w:t>
            </w:r>
          </w:p>
        </w:tc>
        <w:tc>
          <w:tcPr>
            <w:tcW w:w="1896" w:type="dxa"/>
          </w:tcPr>
          <w:p w:rsidR="003B4404" w:rsidRDefault="00442EE2">
            <w:pPr>
              <w:pStyle w:val="ConsPlusNormal0"/>
              <w:jc w:val="center"/>
            </w:pPr>
            <w:r>
              <w:t>возрастающий</w:t>
            </w:r>
          </w:p>
        </w:tc>
        <w:tc>
          <w:tcPr>
            <w:tcW w:w="1006" w:type="dxa"/>
          </w:tcPr>
          <w:p w:rsidR="003B4404" w:rsidRDefault="00442EE2">
            <w:pPr>
              <w:pStyle w:val="ConsPlusNormal0"/>
              <w:jc w:val="center"/>
            </w:pPr>
            <w:r>
              <w:t>единиц</w:t>
            </w:r>
          </w:p>
        </w:tc>
        <w:tc>
          <w:tcPr>
            <w:tcW w:w="1412" w:type="dxa"/>
          </w:tcPr>
          <w:p w:rsidR="003B4404" w:rsidRDefault="00442EE2">
            <w:pPr>
              <w:pStyle w:val="ConsPlusNormal0"/>
              <w:jc w:val="center"/>
            </w:pPr>
            <w:r>
              <w:t>ведомственный</w:t>
            </w:r>
          </w:p>
        </w:tc>
        <w:tc>
          <w:tcPr>
            <w:tcW w:w="881" w:type="dxa"/>
          </w:tcPr>
          <w:p w:rsidR="003B4404" w:rsidRDefault="00442EE2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657" w:type="dxa"/>
          </w:tcPr>
          <w:p w:rsidR="003B4404" w:rsidRDefault="00442EE2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598" w:type="dxa"/>
          </w:tcPr>
          <w:p w:rsidR="003B4404" w:rsidRDefault="00442EE2">
            <w:pPr>
              <w:pStyle w:val="ConsPlusNormal0"/>
              <w:jc w:val="center"/>
            </w:pPr>
            <w:r>
              <w:t>26</w:t>
            </w:r>
          </w:p>
        </w:tc>
        <w:tc>
          <w:tcPr>
            <w:tcW w:w="708" w:type="dxa"/>
          </w:tcPr>
          <w:p w:rsidR="003B4404" w:rsidRDefault="00442EE2">
            <w:pPr>
              <w:pStyle w:val="ConsPlusNormal0"/>
              <w:jc w:val="center"/>
            </w:pPr>
            <w:r>
              <w:t>26</w:t>
            </w:r>
          </w:p>
        </w:tc>
        <w:tc>
          <w:tcPr>
            <w:tcW w:w="709" w:type="dxa"/>
          </w:tcPr>
          <w:p w:rsidR="003B4404" w:rsidRDefault="00442EE2">
            <w:pPr>
              <w:pStyle w:val="ConsPlusNormal0"/>
              <w:jc w:val="center"/>
            </w:pPr>
            <w:r>
              <w:t>26</w:t>
            </w:r>
          </w:p>
        </w:tc>
        <w:tc>
          <w:tcPr>
            <w:tcW w:w="849" w:type="dxa"/>
          </w:tcPr>
          <w:p w:rsidR="003B4404" w:rsidRDefault="00442EE2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1414" w:type="dxa"/>
          </w:tcPr>
          <w:p w:rsidR="003B4404" w:rsidRDefault="00710D9A" w:rsidP="007B7BF9">
            <w:pPr>
              <w:pStyle w:val="ConsPlusNormal0"/>
              <w:jc w:val="center"/>
            </w:pPr>
            <w:hyperlink r:id="rId95" w:tooltip="Решение Ростовской-на-Дону городской Думы от 21.12.2018 N 603 (ред. от 15.08.2023) &quot;Об утверждении Стратегии социально-экономического развития города Ростова-на-Дону на период до 2035 года&quot; {КонсультантПлюс}">
              <w:r w:rsidR="007B7BF9" w:rsidRPr="007B7BF9">
                <w:t>Р</w:t>
              </w:r>
              <w:r w:rsidR="00442EE2" w:rsidRPr="007B7BF9">
                <w:t>ешение</w:t>
              </w:r>
            </w:hyperlink>
            <w:r w:rsidR="00442EE2">
              <w:t xml:space="preserve"> Ростовской-на-Дону городской Думы от 21.12.2018 N 603 "Об утверждении Стратегии социально-экономического развития города Ростова-на-Дону на период до 2035 года"</w:t>
            </w:r>
          </w:p>
        </w:tc>
        <w:tc>
          <w:tcPr>
            <w:tcW w:w="1703" w:type="dxa"/>
          </w:tcPr>
          <w:p w:rsidR="003B4404" w:rsidRDefault="00442EE2" w:rsidP="007B7BF9">
            <w:pPr>
              <w:pStyle w:val="ConsPlusNormal0"/>
              <w:jc w:val="center"/>
            </w:pPr>
            <w:r>
              <w:t>управление внешних связей и межмуниципального сотрудничества Администрации города Ростова-на-Дону</w:t>
            </w:r>
          </w:p>
        </w:tc>
        <w:tc>
          <w:tcPr>
            <w:tcW w:w="992" w:type="dxa"/>
          </w:tcPr>
          <w:p w:rsidR="003B4404" w:rsidRDefault="003B4404" w:rsidP="007B7BF9">
            <w:pPr>
              <w:pStyle w:val="ConsPlusNormal0"/>
              <w:jc w:val="center"/>
            </w:pPr>
          </w:p>
        </w:tc>
      </w:tr>
    </w:tbl>
    <w:p w:rsidR="003B4404" w:rsidRDefault="003B4404">
      <w:pPr>
        <w:pStyle w:val="ConsPlusNormal0"/>
        <w:jc w:val="both"/>
      </w:pPr>
    </w:p>
    <w:p w:rsidR="003B4404" w:rsidRDefault="00442EE2" w:rsidP="00B8030C">
      <w:pPr>
        <w:pStyle w:val="ConsPlusNormal0"/>
        <w:ind w:firstLine="539"/>
        <w:jc w:val="both"/>
      </w:pPr>
      <w:r>
        <w:t>Примечание.</w:t>
      </w:r>
    </w:p>
    <w:p w:rsidR="003B4404" w:rsidRDefault="00442EE2" w:rsidP="00B8030C">
      <w:pPr>
        <w:pStyle w:val="ConsPlusNormal0"/>
        <w:ind w:firstLine="539"/>
        <w:jc w:val="both"/>
      </w:pPr>
      <w:r>
        <w:t>Используемые сокращения:</w:t>
      </w:r>
    </w:p>
    <w:p w:rsidR="003B4404" w:rsidRDefault="00442EE2" w:rsidP="00B8030C">
      <w:pPr>
        <w:pStyle w:val="ConsPlusNormal0"/>
        <w:ind w:firstLine="539"/>
        <w:jc w:val="both"/>
      </w:pPr>
      <w:r>
        <w:t>"ПМП" - показатели муниципальной программы;</w:t>
      </w:r>
    </w:p>
    <w:p w:rsidR="003B4404" w:rsidRDefault="00442EE2" w:rsidP="00B8030C">
      <w:pPr>
        <w:pStyle w:val="ConsPlusNormal0"/>
        <w:ind w:firstLine="539"/>
        <w:jc w:val="both"/>
      </w:pPr>
      <w:r>
        <w:t xml:space="preserve">ССЭР - показатели </w:t>
      </w:r>
      <w:hyperlink r:id="rId96" w:tooltip="Решение Ростовской-на-Дону городской Думы от 21.12.2018 N 603 (ред. от 15.08.2023) &quot;Об утверждении Стратегии социально-экономического развития города Ростова-на-Дону на период до 2035 года&quot; {КонсультантПлюс}">
        <w:r>
          <w:rPr>
            <w:color w:val="0000FF"/>
          </w:rPr>
          <w:t>Стратегии</w:t>
        </w:r>
      </w:hyperlink>
      <w:r>
        <w:t xml:space="preserve"> социально-экономического развития города Ростова-на-Дону;</w:t>
      </w:r>
    </w:p>
    <w:p w:rsidR="003B4404" w:rsidRDefault="00442EE2" w:rsidP="00B8030C">
      <w:pPr>
        <w:pStyle w:val="ConsPlusNormal0"/>
        <w:ind w:firstLine="539"/>
        <w:jc w:val="both"/>
      </w:pPr>
      <w:r>
        <w:t xml:space="preserve">ОКЕИ - Общероссийский </w:t>
      </w:r>
      <w:hyperlink r:id="rId97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<w:r>
          <w:rPr>
            <w:color w:val="0000FF"/>
          </w:rPr>
          <w:t>классификатор</w:t>
        </w:r>
      </w:hyperlink>
      <w:r>
        <w:t xml:space="preserve"> единиц измерения.</w:t>
      </w:r>
    </w:p>
    <w:p w:rsidR="003B4404" w:rsidRDefault="003B4404">
      <w:pPr>
        <w:pStyle w:val="ConsPlusNormal0"/>
        <w:jc w:val="both"/>
      </w:pPr>
    </w:p>
    <w:p w:rsidR="003B4404" w:rsidRDefault="00442EE2">
      <w:pPr>
        <w:pStyle w:val="ConsPlusTitle0"/>
        <w:jc w:val="center"/>
        <w:outlineLvl w:val="2"/>
      </w:pPr>
      <w:r>
        <w:t>2.3. Структура муниципальной программы</w:t>
      </w:r>
    </w:p>
    <w:p w:rsidR="003B4404" w:rsidRDefault="003B440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6658"/>
        <w:gridCol w:w="4678"/>
        <w:gridCol w:w="3693"/>
      </w:tblGrid>
      <w:tr w:rsidR="003B4404" w:rsidTr="00C748F7">
        <w:tc>
          <w:tcPr>
            <w:tcW w:w="850" w:type="dxa"/>
          </w:tcPr>
          <w:p w:rsidR="003B4404" w:rsidRDefault="00442EE2">
            <w:pPr>
              <w:pStyle w:val="ConsPlusNormal0"/>
              <w:jc w:val="center"/>
            </w:pPr>
            <w:r>
              <w:t>N</w:t>
            </w:r>
          </w:p>
          <w:p w:rsidR="003B4404" w:rsidRDefault="00442EE2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6658" w:type="dxa"/>
          </w:tcPr>
          <w:p w:rsidR="003B4404" w:rsidRDefault="00442EE2">
            <w:pPr>
              <w:pStyle w:val="ConsPlusNormal0"/>
              <w:jc w:val="center"/>
            </w:pPr>
            <w:r>
              <w:t>Задачи структурного элемента</w:t>
            </w:r>
          </w:p>
        </w:tc>
        <w:tc>
          <w:tcPr>
            <w:tcW w:w="4678" w:type="dxa"/>
          </w:tcPr>
          <w:p w:rsidR="003B4404" w:rsidRDefault="00442EE2">
            <w:pPr>
              <w:pStyle w:val="ConsPlusNormal0"/>
              <w:jc w:val="center"/>
            </w:pPr>
            <w: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690" w:type="dxa"/>
          </w:tcPr>
          <w:p w:rsidR="003B4404" w:rsidRDefault="00442EE2">
            <w:pPr>
              <w:pStyle w:val="ConsPlusNormal0"/>
              <w:jc w:val="center"/>
            </w:pPr>
            <w:r>
              <w:t>Связь с показателями</w:t>
            </w:r>
          </w:p>
        </w:tc>
      </w:tr>
      <w:tr w:rsidR="003B4404" w:rsidTr="00C748F7">
        <w:tc>
          <w:tcPr>
            <w:tcW w:w="850" w:type="dxa"/>
            <w:vMerge w:val="restart"/>
          </w:tcPr>
          <w:p w:rsidR="003B4404" w:rsidRDefault="00442EE2">
            <w:pPr>
              <w:pStyle w:val="ConsPlusNormal0"/>
              <w:jc w:val="center"/>
              <w:outlineLvl w:val="3"/>
            </w:pPr>
            <w:r>
              <w:t>1.1.</w:t>
            </w:r>
          </w:p>
        </w:tc>
        <w:tc>
          <w:tcPr>
            <w:tcW w:w="15029" w:type="dxa"/>
            <w:gridSpan w:val="3"/>
          </w:tcPr>
          <w:p w:rsidR="003B4404" w:rsidRDefault="00442EE2">
            <w:pPr>
              <w:pStyle w:val="ConsPlusNormal0"/>
              <w:jc w:val="center"/>
            </w:pPr>
            <w:r>
              <w:t xml:space="preserve">Комплекс процессных мероприятий "Развитие коммуникационной информационной </w:t>
            </w:r>
            <w:proofErr w:type="spellStart"/>
            <w:r>
              <w:t>медиасферы</w:t>
            </w:r>
            <w:proofErr w:type="spellEnd"/>
            <w:r>
              <w:t>"</w:t>
            </w:r>
          </w:p>
        </w:tc>
      </w:tr>
      <w:tr w:rsidR="003B4404" w:rsidTr="00C748F7">
        <w:tc>
          <w:tcPr>
            <w:tcW w:w="850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6658" w:type="dxa"/>
          </w:tcPr>
          <w:p w:rsidR="003B4404" w:rsidRDefault="00442EE2">
            <w:pPr>
              <w:pStyle w:val="ConsPlusNormal0"/>
            </w:pPr>
            <w:r>
              <w:t>Ответственный за реализацию: управление по информационному сопровождению и взаимодействию со СМИ Администрации города Ростова-на-Дону</w:t>
            </w:r>
          </w:p>
        </w:tc>
        <w:tc>
          <w:tcPr>
            <w:tcW w:w="8371" w:type="dxa"/>
            <w:gridSpan w:val="2"/>
          </w:tcPr>
          <w:p w:rsidR="003B4404" w:rsidRDefault="00442EE2">
            <w:pPr>
              <w:pStyle w:val="ConsPlusNormal0"/>
            </w:pPr>
            <w:r>
              <w:t>Срок реализации: 2026 - 2035 годы</w:t>
            </w:r>
          </w:p>
        </w:tc>
      </w:tr>
      <w:tr w:rsidR="003B4404" w:rsidTr="00C748F7">
        <w:tc>
          <w:tcPr>
            <w:tcW w:w="850" w:type="dxa"/>
          </w:tcPr>
          <w:p w:rsidR="003B4404" w:rsidRDefault="00442EE2">
            <w:pPr>
              <w:pStyle w:val="ConsPlusNormal0"/>
              <w:jc w:val="center"/>
            </w:pPr>
            <w:r>
              <w:t>1.1.1.</w:t>
            </w:r>
          </w:p>
        </w:tc>
        <w:tc>
          <w:tcPr>
            <w:tcW w:w="6658" w:type="dxa"/>
          </w:tcPr>
          <w:p w:rsidR="003B4404" w:rsidRDefault="00442EE2">
            <w:pPr>
              <w:pStyle w:val="ConsPlusNormal0"/>
            </w:pPr>
            <w:r>
              <w:t>Обеспечено информирование граждан о деятельности Администрации города Ростова-на-Дону через официальный Интернет-портал городской Думы и Администрации города Ростова-на-Дону, социальные сети, печатные издания</w:t>
            </w:r>
          </w:p>
        </w:tc>
        <w:tc>
          <w:tcPr>
            <w:tcW w:w="4678" w:type="dxa"/>
          </w:tcPr>
          <w:p w:rsidR="003B4404" w:rsidRDefault="00442EE2">
            <w:pPr>
              <w:pStyle w:val="ConsPlusNormal0"/>
            </w:pPr>
            <w:r>
              <w:t>Привлечено внимание и сформирован у населения интерес к деятельности органов местного самоуправления, повышена результативность деятельности органов местного самоуправления</w:t>
            </w:r>
          </w:p>
        </w:tc>
        <w:tc>
          <w:tcPr>
            <w:tcW w:w="3690" w:type="dxa"/>
          </w:tcPr>
          <w:p w:rsidR="003B4404" w:rsidRDefault="00442EE2">
            <w:pPr>
              <w:pStyle w:val="ConsPlusNormal0"/>
              <w:jc w:val="center"/>
            </w:pPr>
            <w:r>
              <w:t>-</w:t>
            </w:r>
          </w:p>
        </w:tc>
      </w:tr>
      <w:tr w:rsidR="003B4404" w:rsidTr="00C748F7">
        <w:tc>
          <w:tcPr>
            <w:tcW w:w="850" w:type="dxa"/>
          </w:tcPr>
          <w:p w:rsidR="003B4404" w:rsidRDefault="00442EE2">
            <w:pPr>
              <w:pStyle w:val="ConsPlusNormal0"/>
              <w:jc w:val="center"/>
            </w:pPr>
            <w:r>
              <w:t>1.1.2.</w:t>
            </w:r>
          </w:p>
        </w:tc>
        <w:tc>
          <w:tcPr>
            <w:tcW w:w="6658" w:type="dxa"/>
          </w:tcPr>
          <w:p w:rsidR="003B4404" w:rsidRDefault="00442EE2">
            <w:pPr>
              <w:pStyle w:val="ConsPlusNormal0"/>
            </w:pPr>
            <w:r>
              <w:t>Обеспечена обработка обращений и сообщений, поступивших в Администрацию города Ростова-на-Дону, подведомственные учреждения и организации, с использованием механизмов ускоренного решения</w:t>
            </w:r>
          </w:p>
        </w:tc>
        <w:tc>
          <w:tcPr>
            <w:tcW w:w="4678" w:type="dxa"/>
          </w:tcPr>
          <w:p w:rsidR="003B4404" w:rsidRDefault="00442EE2">
            <w:pPr>
              <w:pStyle w:val="ConsPlusNormal0"/>
            </w:pPr>
            <w:r>
              <w:t>Повышена эффективность управления и улучшено взаимодействие между органами власти и населением</w:t>
            </w:r>
          </w:p>
        </w:tc>
        <w:tc>
          <w:tcPr>
            <w:tcW w:w="3690" w:type="dxa"/>
          </w:tcPr>
          <w:p w:rsidR="003B4404" w:rsidRDefault="00442EE2">
            <w:pPr>
              <w:pStyle w:val="ConsPlusNormal0"/>
              <w:jc w:val="center"/>
            </w:pPr>
            <w:r>
              <w:t>-</w:t>
            </w:r>
          </w:p>
        </w:tc>
      </w:tr>
      <w:tr w:rsidR="003B4404" w:rsidTr="00C748F7">
        <w:tc>
          <w:tcPr>
            <w:tcW w:w="850" w:type="dxa"/>
          </w:tcPr>
          <w:p w:rsidR="003B4404" w:rsidRDefault="00442EE2">
            <w:pPr>
              <w:pStyle w:val="ConsPlusNormal0"/>
              <w:jc w:val="center"/>
            </w:pPr>
            <w:r>
              <w:t>1.1.3.</w:t>
            </w:r>
          </w:p>
        </w:tc>
        <w:tc>
          <w:tcPr>
            <w:tcW w:w="6658" w:type="dxa"/>
          </w:tcPr>
          <w:p w:rsidR="003B4404" w:rsidRDefault="00442EE2">
            <w:pPr>
              <w:pStyle w:val="ConsPlusNormal0"/>
            </w:pPr>
            <w:r>
              <w:t>Обеспечена возможность ознакомления граждан с проектами муниципальных правовых актов Администрации города Ростова-на-Дону по вопросам местного значения и участия граждан в их обсуждении</w:t>
            </w:r>
          </w:p>
        </w:tc>
        <w:tc>
          <w:tcPr>
            <w:tcW w:w="4678" w:type="dxa"/>
          </w:tcPr>
          <w:p w:rsidR="003B4404" w:rsidRDefault="00442EE2">
            <w:pPr>
              <w:pStyle w:val="ConsPlusNormal0"/>
            </w:pPr>
            <w:r>
              <w:t>Соблюдены нормы федерального и областного законодательства, регулирующего вопросы обнародования (опубликования) правовых актов на официальном Интернет-портале городской Думы и Администрации города Ростова-на-Дону, а также принятых муниципальных правовых актов города Ростова-на-Дону по вопросам местного значения</w:t>
            </w:r>
          </w:p>
        </w:tc>
        <w:tc>
          <w:tcPr>
            <w:tcW w:w="3690" w:type="dxa"/>
          </w:tcPr>
          <w:p w:rsidR="003B4404" w:rsidRDefault="00442EE2">
            <w:pPr>
              <w:pStyle w:val="ConsPlusNormal0"/>
              <w:jc w:val="center"/>
            </w:pPr>
            <w:r>
              <w:t>-</w:t>
            </w:r>
          </w:p>
        </w:tc>
      </w:tr>
      <w:tr w:rsidR="003B4404" w:rsidTr="00C748F7">
        <w:tc>
          <w:tcPr>
            <w:tcW w:w="850" w:type="dxa"/>
            <w:vMerge w:val="restart"/>
          </w:tcPr>
          <w:p w:rsidR="003B4404" w:rsidRDefault="00442EE2">
            <w:pPr>
              <w:pStyle w:val="ConsPlusNormal0"/>
              <w:jc w:val="center"/>
              <w:outlineLvl w:val="3"/>
            </w:pPr>
            <w:r>
              <w:t>1.2.</w:t>
            </w:r>
          </w:p>
        </w:tc>
        <w:tc>
          <w:tcPr>
            <w:tcW w:w="15029" w:type="dxa"/>
            <w:gridSpan w:val="3"/>
          </w:tcPr>
          <w:p w:rsidR="003B4404" w:rsidRDefault="00442EE2">
            <w:pPr>
              <w:pStyle w:val="ConsPlusNormal0"/>
              <w:jc w:val="center"/>
            </w:pPr>
            <w:r>
              <w:t>Комплекс процессных мероприятий "Поддержка социально ориентированных некоммерческих организаций и территориальных общественных самоуправлений города Ростова-на-Дону"</w:t>
            </w:r>
          </w:p>
        </w:tc>
      </w:tr>
      <w:tr w:rsidR="003B4404" w:rsidTr="00C748F7">
        <w:tc>
          <w:tcPr>
            <w:tcW w:w="850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6658" w:type="dxa"/>
          </w:tcPr>
          <w:p w:rsidR="003B4404" w:rsidRDefault="00442EE2">
            <w:pPr>
              <w:pStyle w:val="ConsPlusNormal0"/>
            </w:pPr>
            <w:r>
              <w:t>Ответственный за реализацию: отдел по связям с общественными объединениями Администрации города Ростова-на-Дону</w:t>
            </w:r>
          </w:p>
        </w:tc>
        <w:tc>
          <w:tcPr>
            <w:tcW w:w="8371" w:type="dxa"/>
            <w:gridSpan w:val="2"/>
          </w:tcPr>
          <w:p w:rsidR="003B4404" w:rsidRDefault="00442EE2">
            <w:pPr>
              <w:pStyle w:val="ConsPlusNormal0"/>
            </w:pPr>
            <w:r>
              <w:t>Срок реализации: 2026 - 2035 годы</w:t>
            </w:r>
          </w:p>
        </w:tc>
      </w:tr>
      <w:tr w:rsidR="003B4404" w:rsidTr="00C748F7">
        <w:tc>
          <w:tcPr>
            <w:tcW w:w="850" w:type="dxa"/>
          </w:tcPr>
          <w:p w:rsidR="003B4404" w:rsidRDefault="00442EE2">
            <w:pPr>
              <w:pStyle w:val="ConsPlusNormal0"/>
              <w:jc w:val="center"/>
            </w:pPr>
            <w:r>
              <w:t>1.2.1.</w:t>
            </w:r>
          </w:p>
        </w:tc>
        <w:tc>
          <w:tcPr>
            <w:tcW w:w="6658" w:type="dxa"/>
          </w:tcPr>
          <w:p w:rsidR="003B4404" w:rsidRDefault="00442EE2">
            <w:pPr>
              <w:pStyle w:val="ConsPlusNormal0"/>
            </w:pPr>
            <w:r>
              <w:t>Созданы условия для развития территориальных общественных самоуправлений в городе Ростове-на-Дону, оказана им поддержка</w:t>
            </w:r>
          </w:p>
        </w:tc>
        <w:tc>
          <w:tcPr>
            <w:tcW w:w="4678" w:type="dxa"/>
          </w:tcPr>
          <w:p w:rsidR="003B4404" w:rsidRDefault="00442EE2">
            <w:pPr>
              <w:pStyle w:val="ConsPlusNormal0"/>
            </w:pPr>
            <w:r>
              <w:t>Оказана поддержка территориальным общественным самоуправлениям города Ростова-на-Дону, возросла роль территориальных общественных самоуправлений в решении вопросов непосредственного обеспечения жизнедеятельности населения; повышен уровень информированности населения о деятельности территориальных общественных самоуправлений города Ростова-на-Дону</w:t>
            </w:r>
          </w:p>
        </w:tc>
        <w:tc>
          <w:tcPr>
            <w:tcW w:w="3690" w:type="dxa"/>
          </w:tcPr>
          <w:p w:rsidR="003B4404" w:rsidRDefault="00442EE2">
            <w:pPr>
              <w:pStyle w:val="ConsPlusNormal0"/>
            </w:pPr>
            <w:r>
              <w:t>Доля населения города Ростова-на-Дону, охваченная мероприятиями (проектами) территориальных общественных самоуправлений, социально ориентированных некоммерческих организаций города Ростова-на-Дону</w:t>
            </w:r>
          </w:p>
        </w:tc>
      </w:tr>
      <w:tr w:rsidR="003B4404" w:rsidTr="00C748F7">
        <w:tc>
          <w:tcPr>
            <w:tcW w:w="850" w:type="dxa"/>
          </w:tcPr>
          <w:p w:rsidR="003B4404" w:rsidRDefault="00442EE2">
            <w:pPr>
              <w:pStyle w:val="ConsPlusNormal0"/>
              <w:jc w:val="center"/>
            </w:pPr>
            <w:r>
              <w:t>1.2.2.</w:t>
            </w:r>
          </w:p>
        </w:tc>
        <w:tc>
          <w:tcPr>
            <w:tcW w:w="6658" w:type="dxa"/>
          </w:tcPr>
          <w:p w:rsidR="003B4404" w:rsidRDefault="00442EE2">
            <w:pPr>
              <w:pStyle w:val="ConsPlusNormal0"/>
            </w:pPr>
            <w:r>
              <w:t>Оказана поддержка социально ориентированным некоммерческим организациям города Ростова-на-Дону</w:t>
            </w:r>
          </w:p>
        </w:tc>
        <w:tc>
          <w:tcPr>
            <w:tcW w:w="4678" w:type="dxa"/>
          </w:tcPr>
          <w:p w:rsidR="003B4404" w:rsidRDefault="00442EE2">
            <w:pPr>
              <w:pStyle w:val="ConsPlusNormal0"/>
            </w:pPr>
            <w:r>
              <w:t>Оказана поддержка социально ориентированным некоммерческим организациям города Ростова-на-Дону за реализацию общественно значимых (социальных) проектов с целью вовлечения их в деятельность по оказанию общественно полезных услуг населению; повышен уровень информированности населения о деятельности социально ориентированных некоммерческих организаций города Ростова-на-Дону</w:t>
            </w:r>
          </w:p>
        </w:tc>
        <w:tc>
          <w:tcPr>
            <w:tcW w:w="3690" w:type="dxa"/>
          </w:tcPr>
          <w:p w:rsidR="003B4404" w:rsidRDefault="00442EE2">
            <w:pPr>
              <w:pStyle w:val="ConsPlusNormal0"/>
            </w:pPr>
            <w:r>
              <w:t>Доля населения города Ростова-на-Дону, охваченная мероприятиями (проектами) территориальных общественных самоуправлений, социально ориентированных некоммерческих организаций города Ростова-на-Дону</w:t>
            </w:r>
          </w:p>
        </w:tc>
      </w:tr>
      <w:tr w:rsidR="003B4404" w:rsidTr="00C748F7">
        <w:tc>
          <w:tcPr>
            <w:tcW w:w="850" w:type="dxa"/>
            <w:vMerge w:val="restart"/>
          </w:tcPr>
          <w:p w:rsidR="003B4404" w:rsidRDefault="00442EE2">
            <w:pPr>
              <w:pStyle w:val="ConsPlusNormal0"/>
              <w:jc w:val="center"/>
              <w:outlineLvl w:val="3"/>
            </w:pPr>
            <w:r>
              <w:t>1.3.</w:t>
            </w:r>
          </w:p>
        </w:tc>
        <w:tc>
          <w:tcPr>
            <w:tcW w:w="15029" w:type="dxa"/>
            <w:gridSpan w:val="3"/>
          </w:tcPr>
          <w:p w:rsidR="003B4404" w:rsidRDefault="00442EE2">
            <w:pPr>
              <w:pStyle w:val="ConsPlusNormal0"/>
              <w:jc w:val="center"/>
            </w:pPr>
            <w:r>
              <w:t>Комплекс процессных мероприятий "Развитие внешних связей и межмуниципального сотрудничества"</w:t>
            </w:r>
          </w:p>
        </w:tc>
      </w:tr>
      <w:tr w:rsidR="003B4404" w:rsidTr="00C748F7">
        <w:tc>
          <w:tcPr>
            <w:tcW w:w="850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6658" w:type="dxa"/>
          </w:tcPr>
          <w:p w:rsidR="003B4404" w:rsidRDefault="00442EE2">
            <w:pPr>
              <w:pStyle w:val="ConsPlusNormal0"/>
            </w:pPr>
            <w:r>
              <w:t>Ответственный за реализацию: управление внешних связей и межмуниципального сотрудничества Администрации города Ростова-на-Дону</w:t>
            </w:r>
          </w:p>
        </w:tc>
        <w:tc>
          <w:tcPr>
            <w:tcW w:w="8371" w:type="dxa"/>
            <w:gridSpan w:val="2"/>
          </w:tcPr>
          <w:p w:rsidR="003B4404" w:rsidRDefault="00442EE2">
            <w:pPr>
              <w:pStyle w:val="ConsPlusNormal0"/>
            </w:pPr>
            <w:r>
              <w:t>Срок реализации: 2026 - 2035 годы</w:t>
            </w:r>
          </w:p>
        </w:tc>
      </w:tr>
      <w:tr w:rsidR="003B4404" w:rsidTr="00C748F7">
        <w:tc>
          <w:tcPr>
            <w:tcW w:w="850" w:type="dxa"/>
          </w:tcPr>
          <w:p w:rsidR="003B4404" w:rsidRDefault="00442EE2">
            <w:pPr>
              <w:pStyle w:val="ConsPlusNormal0"/>
              <w:jc w:val="center"/>
            </w:pPr>
            <w:r>
              <w:t>1.3.1.</w:t>
            </w:r>
          </w:p>
        </w:tc>
        <w:tc>
          <w:tcPr>
            <w:tcW w:w="6658" w:type="dxa"/>
          </w:tcPr>
          <w:p w:rsidR="003B4404" w:rsidRDefault="00442EE2">
            <w:pPr>
              <w:pStyle w:val="ConsPlusNormal0"/>
            </w:pPr>
            <w:r>
              <w:t>Созданы условия для реализации совместных проектов в рамках побратимских и партнерских связей городов</w:t>
            </w:r>
          </w:p>
        </w:tc>
        <w:tc>
          <w:tcPr>
            <w:tcW w:w="4678" w:type="dxa"/>
          </w:tcPr>
          <w:p w:rsidR="003B4404" w:rsidRDefault="00442EE2">
            <w:pPr>
              <w:pStyle w:val="ConsPlusNormal0"/>
            </w:pPr>
            <w:r>
              <w:t>Оказано содействие развитию внешних связей и межмуниципального сотрудничества муниципального образования "Город Ростов-на-Дону"; принято участие в работе международных ассоциаций и объединений Российской Федерации и Ростовской области; повышена инвестиционная и туристическая привлекательность города Ростова-на-Дону</w:t>
            </w:r>
          </w:p>
        </w:tc>
        <w:tc>
          <w:tcPr>
            <w:tcW w:w="3690" w:type="dxa"/>
          </w:tcPr>
          <w:p w:rsidR="003B4404" w:rsidRPr="00710D9A" w:rsidRDefault="00442EE2">
            <w:pPr>
              <w:pStyle w:val="ConsPlusNormal0"/>
              <w:rPr>
                <w:color w:val="FF0000"/>
              </w:rPr>
            </w:pPr>
            <w:r w:rsidRPr="00710D9A">
              <w:rPr>
                <w:color w:val="FF0000"/>
              </w:rPr>
              <w:t>Количество реализуемых проектов в рамках подписанных соглашений о побратимских и партнерских связях</w:t>
            </w:r>
          </w:p>
          <w:p w:rsidR="00710D9A" w:rsidRDefault="00710D9A">
            <w:pPr>
              <w:pStyle w:val="ConsPlusNormal0"/>
            </w:pPr>
          </w:p>
          <w:p w:rsidR="00710D9A" w:rsidRDefault="00710D9A">
            <w:pPr>
              <w:pStyle w:val="ConsPlusNormal0"/>
            </w:pPr>
            <w:r>
              <w:t>Количество реализуемых  городом  Ростовом-на-Дону зарубежных  совместных проектов с городами-побратимами, городами- партнерами и иными зарубежными муниципальными образованиями</w:t>
            </w:r>
          </w:p>
        </w:tc>
      </w:tr>
      <w:tr w:rsidR="003B4404" w:rsidTr="00C748F7">
        <w:tc>
          <w:tcPr>
            <w:tcW w:w="850" w:type="dxa"/>
          </w:tcPr>
          <w:p w:rsidR="003B4404" w:rsidRDefault="00442EE2">
            <w:pPr>
              <w:pStyle w:val="ConsPlusNormal0"/>
              <w:jc w:val="center"/>
            </w:pPr>
            <w:r>
              <w:t>1.3.2.</w:t>
            </w:r>
          </w:p>
        </w:tc>
        <w:tc>
          <w:tcPr>
            <w:tcW w:w="6658" w:type="dxa"/>
          </w:tcPr>
          <w:p w:rsidR="003B4404" w:rsidRDefault="00442EE2">
            <w:pPr>
              <w:pStyle w:val="ConsPlusNormal0"/>
            </w:pPr>
            <w:r>
              <w:t>Обеспечено вовлечение всех слоев населения в научные, образовательные, спортивные, культурные мероприятия, проводимые как на территории города Ростова-на-Дону, так и в городах-побратимах и партнерах</w:t>
            </w:r>
          </w:p>
        </w:tc>
        <w:tc>
          <w:tcPr>
            <w:tcW w:w="4678" w:type="dxa"/>
          </w:tcPr>
          <w:p w:rsidR="003B4404" w:rsidRDefault="00442EE2">
            <w:pPr>
              <w:pStyle w:val="ConsPlusNormal0"/>
            </w:pPr>
            <w:r>
              <w:t>Создан "позитивный" имидж города Ростова-на-Дону; вовлечены жители города в научные, образовательные, спортивные, культурные мероприятия, проводимые как на территории Ростова-на-Дону, так и в городах-побратимах и партнерах, повышено качество жизни населения, усовершенствована система управления городским хозяйством</w:t>
            </w:r>
          </w:p>
        </w:tc>
        <w:tc>
          <w:tcPr>
            <w:tcW w:w="3690" w:type="dxa"/>
          </w:tcPr>
          <w:p w:rsidR="003B4404" w:rsidRPr="00710D9A" w:rsidRDefault="00442EE2">
            <w:pPr>
              <w:pStyle w:val="ConsPlusNormal0"/>
              <w:rPr>
                <w:color w:val="FF0000"/>
              </w:rPr>
            </w:pPr>
            <w:r w:rsidRPr="00710D9A">
              <w:rPr>
                <w:color w:val="FF0000"/>
              </w:rPr>
              <w:t>Количество реализуемых проектов в рамках подписанных соглашений о побратимских и партнерских связях</w:t>
            </w:r>
          </w:p>
          <w:p w:rsidR="00710D9A" w:rsidRDefault="00710D9A">
            <w:pPr>
              <w:pStyle w:val="ConsPlusNormal0"/>
            </w:pPr>
          </w:p>
          <w:p w:rsidR="00710D9A" w:rsidRDefault="00710D9A">
            <w:pPr>
              <w:pStyle w:val="ConsPlusNormal0"/>
            </w:pPr>
            <w:r>
              <w:t>Количество реализуемых  городом  Ростовом-на-Дону зарубежных  совместных проектов с городами-побратимами, городами- партнерами и иными зарубежными муниципальными образованиями</w:t>
            </w:r>
          </w:p>
        </w:tc>
      </w:tr>
    </w:tbl>
    <w:p w:rsidR="003B4404" w:rsidRDefault="003B4404">
      <w:pPr>
        <w:pStyle w:val="ConsPlusNormal0"/>
        <w:sectPr w:rsidR="003B4404">
          <w:headerReference w:type="default" r:id="rId98"/>
          <w:footerReference w:type="default" r:id="rId99"/>
          <w:headerReference w:type="first" r:id="rId100"/>
          <w:footerReference w:type="first" r:id="rId101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  <w:bookmarkStart w:id="1" w:name="_GoBack"/>
      <w:bookmarkEnd w:id="1"/>
    </w:p>
    <w:p w:rsidR="003B4404" w:rsidRDefault="00442EE2" w:rsidP="003D3413">
      <w:pPr>
        <w:pStyle w:val="ConsPlusTitle0"/>
        <w:jc w:val="center"/>
        <w:outlineLvl w:val="2"/>
      </w:pPr>
      <w:r>
        <w:t>2.4. Финансовое обеспечение муниципальной программы</w:t>
      </w:r>
    </w:p>
    <w:p w:rsidR="009720A1" w:rsidRPr="009720A1" w:rsidRDefault="009720A1">
      <w:pPr>
        <w:pStyle w:val="ConsPlusTitle0"/>
        <w:jc w:val="center"/>
        <w:outlineLvl w:val="2"/>
        <w:rPr>
          <w:b w:val="0"/>
        </w:rPr>
      </w:pPr>
      <w:r w:rsidRPr="009720A1">
        <w:rPr>
          <w:b w:val="0"/>
        </w:rPr>
        <w:t>(в ред. постановления Ад</w:t>
      </w:r>
      <w:r w:rsidR="00E023F8">
        <w:rPr>
          <w:b w:val="0"/>
        </w:rPr>
        <w:t>министрации г. Ростова н/Д от 29.09.2026 N 1200</w:t>
      </w:r>
      <w:r w:rsidRPr="009720A1">
        <w:rPr>
          <w:b w:val="0"/>
        </w:rPr>
        <w:t>)</w:t>
      </w:r>
    </w:p>
    <w:p w:rsidR="003B4404" w:rsidRDefault="003B4404">
      <w:pPr>
        <w:pStyle w:val="ConsPlusNormal0"/>
        <w:jc w:val="both"/>
      </w:pPr>
    </w:p>
    <w:tbl>
      <w:tblPr>
        <w:tblW w:w="10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4560"/>
        <w:gridCol w:w="1247"/>
        <w:gridCol w:w="1247"/>
        <w:gridCol w:w="1247"/>
        <w:gridCol w:w="1247"/>
      </w:tblGrid>
      <w:tr w:rsidR="003B4404" w:rsidTr="00B8030C">
        <w:tc>
          <w:tcPr>
            <w:tcW w:w="680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N</w:t>
            </w:r>
          </w:p>
          <w:p w:rsidR="003B4404" w:rsidRDefault="00442EE2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4560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Наименование муниципальной (комплексной) программы, структурного элемента/источник финансового обеспечения</w:t>
            </w:r>
          </w:p>
        </w:tc>
        <w:tc>
          <w:tcPr>
            <w:tcW w:w="4988" w:type="dxa"/>
            <w:gridSpan w:val="4"/>
          </w:tcPr>
          <w:p w:rsidR="003B4404" w:rsidRDefault="00442EE2">
            <w:pPr>
              <w:pStyle w:val="ConsPlusNormal0"/>
              <w:jc w:val="center"/>
            </w:pPr>
            <w:r>
              <w:t>Объем расходов по годам реализации, тыс. рублей</w:t>
            </w:r>
          </w:p>
        </w:tc>
      </w:tr>
      <w:tr w:rsidR="003B4404" w:rsidTr="00B8030C">
        <w:tc>
          <w:tcPr>
            <w:tcW w:w="680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4560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2026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2027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2028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Всего</w:t>
            </w:r>
          </w:p>
        </w:tc>
      </w:tr>
      <w:tr w:rsidR="003B4404" w:rsidTr="00B8030C">
        <w:tc>
          <w:tcPr>
            <w:tcW w:w="680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4560" w:type="dxa"/>
          </w:tcPr>
          <w:p w:rsidR="003B4404" w:rsidRDefault="00442EE2">
            <w:pPr>
              <w:pStyle w:val="ConsPlusNormal0"/>
            </w:pPr>
            <w:r>
              <w:t>Муниципальная программа "Городское самоуправление Ростова-на-Дону" (всего), в том числе:</w:t>
            </w:r>
          </w:p>
        </w:tc>
        <w:tc>
          <w:tcPr>
            <w:tcW w:w="1247" w:type="dxa"/>
          </w:tcPr>
          <w:p w:rsidR="003B4404" w:rsidRPr="00E023F8" w:rsidRDefault="00A07BA6">
            <w:pPr>
              <w:pStyle w:val="ConsPlusNormal0"/>
              <w:jc w:val="center"/>
            </w:pPr>
            <w:r w:rsidRPr="00E023F8">
              <w:t>89941,5</w:t>
            </w:r>
          </w:p>
        </w:tc>
        <w:tc>
          <w:tcPr>
            <w:tcW w:w="1247" w:type="dxa"/>
          </w:tcPr>
          <w:p w:rsidR="003B4404" w:rsidRPr="00E023F8" w:rsidRDefault="00A07BA6">
            <w:pPr>
              <w:pStyle w:val="ConsPlusNormal0"/>
              <w:jc w:val="center"/>
            </w:pPr>
            <w:r w:rsidRPr="00E023F8">
              <w:t>91397,7</w:t>
            </w:r>
          </w:p>
        </w:tc>
        <w:tc>
          <w:tcPr>
            <w:tcW w:w="1247" w:type="dxa"/>
          </w:tcPr>
          <w:p w:rsidR="003B4404" w:rsidRPr="00E023F8" w:rsidRDefault="00C82104">
            <w:pPr>
              <w:pStyle w:val="ConsPlusNormal0"/>
              <w:jc w:val="center"/>
            </w:pPr>
            <w:r w:rsidRPr="00E023F8">
              <w:t>93797,5</w:t>
            </w:r>
          </w:p>
        </w:tc>
        <w:tc>
          <w:tcPr>
            <w:tcW w:w="1247" w:type="dxa"/>
          </w:tcPr>
          <w:p w:rsidR="003B4404" w:rsidRPr="00E023F8" w:rsidRDefault="00795BE4">
            <w:pPr>
              <w:pStyle w:val="ConsPlusNormal0"/>
              <w:jc w:val="center"/>
            </w:pPr>
            <w:r w:rsidRPr="00E023F8">
              <w:t>275136,7</w:t>
            </w:r>
          </w:p>
        </w:tc>
      </w:tr>
      <w:tr w:rsidR="003B4404" w:rsidTr="00B8030C">
        <w:tc>
          <w:tcPr>
            <w:tcW w:w="680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4560" w:type="dxa"/>
          </w:tcPr>
          <w:p w:rsidR="003B4404" w:rsidRDefault="00442EE2">
            <w:pPr>
              <w:pStyle w:val="ConsPlusNormal0"/>
            </w:pPr>
            <w:r>
              <w:t>Местный бюджет</w:t>
            </w:r>
          </w:p>
        </w:tc>
        <w:tc>
          <w:tcPr>
            <w:tcW w:w="1247" w:type="dxa"/>
          </w:tcPr>
          <w:p w:rsidR="003B4404" w:rsidRPr="00E023F8" w:rsidRDefault="00A07BA6">
            <w:pPr>
              <w:pStyle w:val="ConsPlusNormal0"/>
              <w:jc w:val="center"/>
            </w:pPr>
            <w:r w:rsidRPr="00E023F8">
              <w:t>89941,5</w:t>
            </w:r>
          </w:p>
        </w:tc>
        <w:tc>
          <w:tcPr>
            <w:tcW w:w="1247" w:type="dxa"/>
          </w:tcPr>
          <w:p w:rsidR="003B4404" w:rsidRPr="00E023F8" w:rsidRDefault="00A07BA6">
            <w:pPr>
              <w:pStyle w:val="ConsPlusNormal0"/>
              <w:jc w:val="center"/>
            </w:pPr>
            <w:r w:rsidRPr="00E023F8">
              <w:t>91397,7</w:t>
            </w:r>
          </w:p>
        </w:tc>
        <w:tc>
          <w:tcPr>
            <w:tcW w:w="1247" w:type="dxa"/>
          </w:tcPr>
          <w:p w:rsidR="003B4404" w:rsidRPr="00E023F8" w:rsidRDefault="00C82104">
            <w:pPr>
              <w:pStyle w:val="ConsPlusNormal0"/>
              <w:jc w:val="center"/>
            </w:pPr>
            <w:r w:rsidRPr="00E023F8">
              <w:t>93797,5</w:t>
            </w:r>
          </w:p>
        </w:tc>
        <w:tc>
          <w:tcPr>
            <w:tcW w:w="1247" w:type="dxa"/>
          </w:tcPr>
          <w:p w:rsidR="003B4404" w:rsidRPr="00E023F8" w:rsidRDefault="00795BE4">
            <w:pPr>
              <w:pStyle w:val="ConsPlusNormal0"/>
              <w:jc w:val="center"/>
            </w:pPr>
            <w:r w:rsidRPr="00E023F8">
              <w:t>275136,7</w:t>
            </w:r>
          </w:p>
        </w:tc>
      </w:tr>
      <w:tr w:rsidR="00A07BA6" w:rsidTr="007B7BF9">
        <w:tc>
          <w:tcPr>
            <w:tcW w:w="680" w:type="dxa"/>
            <w:vMerge w:val="restart"/>
          </w:tcPr>
          <w:p w:rsidR="00A07BA6" w:rsidRDefault="00A07BA6" w:rsidP="00A07BA6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4560" w:type="dxa"/>
          </w:tcPr>
          <w:p w:rsidR="00A07BA6" w:rsidRDefault="00A07BA6" w:rsidP="00A07BA6">
            <w:pPr>
              <w:pStyle w:val="ConsPlusNormal0"/>
            </w:pPr>
            <w:r>
              <w:t xml:space="preserve">Комплекс процессных мероприятий "Развитие коммуникационной информационной </w:t>
            </w:r>
            <w:proofErr w:type="spellStart"/>
            <w:r>
              <w:t>медиасферы</w:t>
            </w:r>
            <w:proofErr w:type="spellEnd"/>
            <w:r>
              <w:t>" (всего), в том числе: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07BA6" w:rsidRPr="00E023F8" w:rsidRDefault="00A07BA6" w:rsidP="00A07BA6">
            <w:pPr>
              <w:spacing w:line="228" w:lineRule="auto"/>
              <w:jc w:val="center"/>
              <w:rPr>
                <w:rFonts w:ascii="Arial" w:hAnsi="Arial" w:cs="Arial"/>
              </w:rPr>
            </w:pPr>
            <w:r w:rsidRPr="00E023F8">
              <w:rPr>
                <w:rFonts w:ascii="Arial" w:hAnsi="Arial" w:cs="Arial"/>
              </w:rPr>
              <w:t>69673,2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BA6" w:rsidRPr="00E023F8" w:rsidRDefault="00A07BA6" w:rsidP="00A07BA6">
            <w:pPr>
              <w:spacing w:line="228" w:lineRule="auto"/>
              <w:jc w:val="center"/>
              <w:rPr>
                <w:rFonts w:ascii="Arial" w:hAnsi="Arial" w:cs="Arial"/>
              </w:rPr>
            </w:pPr>
            <w:r w:rsidRPr="00E023F8">
              <w:rPr>
                <w:rFonts w:ascii="Arial" w:hAnsi="Arial" w:cs="Arial"/>
              </w:rPr>
              <w:t>71014,2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BA6" w:rsidRPr="00E023F8" w:rsidRDefault="00A07BA6" w:rsidP="00A07BA6">
            <w:pPr>
              <w:spacing w:line="228" w:lineRule="auto"/>
              <w:jc w:val="center"/>
              <w:rPr>
                <w:rFonts w:ascii="Arial" w:hAnsi="Arial" w:cs="Arial"/>
              </w:rPr>
            </w:pPr>
            <w:r w:rsidRPr="00E023F8">
              <w:rPr>
                <w:rFonts w:ascii="Arial" w:hAnsi="Arial" w:cs="Arial"/>
              </w:rPr>
              <w:t>73414,0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BA6" w:rsidRPr="00E023F8" w:rsidRDefault="00A07BA6" w:rsidP="00A07BA6">
            <w:pPr>
              <w:spacing w:line="228" w:lineRule="auto"/>
              <w:jc w:val="center"/>
              <w:rPr>
                <w:rFonts w:ascii="Arial" w:hAnsi="Arial" w:cs="Arial"/>
              </w:rPr>
            </w:pPr>
            <w:r w:rsidRPr="00E023F8">
              <w:rPr>
                <w:rFonts w:ascii="Arial" w:hAnsi="Arial" w:cs="Arial"/>
              </w:rPr>
              <w:t>214101,4</w:t>
            </w:r>
          </w:p>
        </w:tc>
      </w:tr>
      <w:tr w:rsidR="00A07BA6" w:rsidTr="007B7BF9">
        <w:tc>
          <w:tcPr>
            <w:tcW w:w="680" w:type="dxa"/>
            <w:vMerge/>
          </w:tcPr>
          <w:p w:rsidR="00A07BA6" w:rsidRDefault="00A07BA6" w:rsidP="00A07BA6">
            <w:pPr>
              <w:pStyle w:val="ConsPlusNormal0"/>
            </w:pPr>
          </w:p>
        </w:tc>
        <w:tc>
          <w:tcPr>
            <w:tcW w:w="4560" w:type="dxa"/>
          </w:tcPr>
          <w:p w:rsidR="00A07BA6" w:rsidRDefault="00A07BA6" w:rsidP="00A07BA6">
            <w:pPr>
              <w:pStyle w:val="ConsPlusNormal0"/>
            </w:pPr>
            <w:r>
              <w:t>Местный бюджет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07BA6" w:rsidRPr="00E023F8" w:rsidRDefault="00A07BA6" w:rsidP="00A07BA6">
            <w:pPr>
              <w:spacing w:line="228" w:lineRule="auto"/>
              <w:jc w:val="center"/>
              <w:rPr>
                <w:rFonts w:ascii="Arial" w:hAnsi="Arial" w:cs="Arial"/>
              </w:rPr>
            </w:pPr>
            <w:r w:rsidRPr="00E023F8">
              <w:rPr>
                <w:rFonts w:ascii="Arial" w:hAnsi="Arial" w:cs="Arial"/>
              </w:rPr>
              <w:t>69673,2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BA6" w:rsidRPr="00E023F8" w:rsidRDefault="00A07BA6" w:rsidP="00A07BA6">
            <w:pPr>
              <w:spacing w:line="228" w:lineRule="auto"/>
              <w:jc w:val="center"/>
              <w:rPr>
                <w:rFonts w:ascii="Arial" w:hAnsi="Arial" w:cs="Arial"/>
              </w:rPr>
            </w:pPr>
            <w:r w:rsidRPr="00E023F8">
              <w:rPr>
                <w:rFonts w:ascii="Arial" w:hAnsi="Arial" w:cs="Arial"/>
              </w:rPr>
              <w:t>71014,2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BA6" w:rsidRPr="00E023F8" w:rsidRDefault="00A07BA6" w:rsidP="00A07BA6">
            <w:pPr>
              <w:spacing w:line="228" w:lineRule="auto"/>
              <w:jc w:val="center"/>
              <w:rPr>
                <w:rFonts w:ascii="Arial" w:hAnsi="Arial" w:cs="Arial"/>
              </w:rPr>
            </w:pPr>
            <w:r w:rsidRPr="00E023F8">
              <w:rPr>
                <w:rFonts w:ascii="Arial" w:hAnsi="Arial" w:cs="Arial"/>
              </w:rPr>
              <w:t>73414,0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7BA6" w:rsidRPr="00E023F8" w:rsidRDefault="00A07BA6" w:rsidP="00A07BA6">
            <w:pPr>
              <w:spacing w:line="228" w:lineRule="auto"/>
              <w:jc w:val="center"/>
              <w:rPr>
                <w:rFonts w:ascii="Arial" w:hAnsi="Arial" w:cs="Arial"/>
              </w:rPr>
            </w:pPr>
            <w:r w:rsidRPr="00E023F8">
              <w:rPr>
                <w:rFonts w:ascii="Arial" w:hAnsi="Arial" w:cs="Arial"/>
              </w:rPr>
              <w:t>214101,4</w:t>
            </w:r>
          </w:p>
        </w:tc>
      </w:tr>
      <w:tr w:rsidR="003B4404" w:rsidTr="00B8030C">
        <w:tc>
          <w:tcPr>
            <w:tcW w:w="680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4560" w:type="dxa"/>
          </w:tcPr>
          <w:p w:rsidR="003B4404" w:rsidRDefault="00442EE2">
            <w:pPr>
              <w:pStyle w:val="ConsPlusNormal0"/>
            </w:pPr>
            <w:r>
              <w:t>Комплекс процессных мероприятий "Поддержка социально ориентированных некоммерческих организаций и территориальных общественных самоуправлений города Ростова-на-Дону" (всего), в том числе:</w:t>
            </w:r>
          </w:p>
        </w:tc>
        <w:tc>
          <w:tcPr>
            <w:tcW w:w="1247" w:type="dxa"/>
          </w:tcPr>
          <w:p w:rsidR="003B4404" w:rsidRPr="00E023F8" w:rsidRDefault="00A07BA6">
            <w:pPr>
              <w:pStyle w:val="ConsPlusNormal0"/>
              <w:jc w:val="center"/>
            </w:pPr>
            <w:r w:rsidRPr="00E023F8">
              <w:t>4734,8</w:t>
            </w:r>
          </w:p>
        </w:tc>
        <w:tc>
          <w:tcPr>
            <w:tcW w:w="1247" w:type="dxa"/>
          </w:tcPr>
          <w:p w:rsidR="003B4404" w:rsidRPr="00E023F8" w:rsidRDefault="00442EE2">
            <w:pPr>
              <w:pStyle w:val="ConsPlusNormal0"/>
              <w:jc w:val="center"/>
            </w:pPr>
            <w:r w:rsidRPr="00E023F8">
              <w:t>4850,0</w:t>
            </w:r>
          </w:p>
        </w:tc>
        <w:tc>
          <w:tcPr>
            <w:tcW w:w="1247" w:type="dxa"/>
          </w:tcPr>
          <w:p w:rsidR="003B4404" w:rsidRPr="00E023F8" w:rsidRDefault="00442EE2">
            <w:pPr>
              <w:pStyle w:val="ConsPlusNormal0"/>
              <w:jc w:val="center"/>
            </w:pPr>
            <w:r w:rsidRPr="00E023F8">
              <w:t>4850,0</w:t>
            </w:r>
          </w:p>
        </w:tc>
        <w:tc>
          <w:tcPr>
            <w:tcW w:w="1247" w:type="dxa"/>
          </w:tcPr>
          <w:p w:rsidR="003B4404" w:rsidRPr="00E023F8" w:rsidRDefault="00A07BA6">
            <w:pPr>
              <w:pStyle w:val="ConsPlusNormal0"/>
              <w:jc w:val="center"/>
            </w:pPr>
            <w:r w:rsidRPr="00E023F8">
              <w:t>14434,8</w:t>
            </w:r>
          </w:p>
        </w:tc>
      </w:tr>
      <w:tr w:rsidR="003B4404" w:rsidTr="00B8030C">
        <w:tc>
          <w:tcPr>
            <w:tcW w:w="680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4560" w:type="dxa"/>
          </w:tcPr>
          <w:p w:rsidR="003B4404" w:rsidRDefault="00442EE2">
            <w:pPr>
              <w:pStyle w:val="ConsPlusNormal0"/>
            </w:pPr>
            <w:r>
              <w:t>Местный бюджет</w:t>
            </w:r>
          </w:p>
        </w:tc>
        <w:tc>
          <w:tcPr>
            <w:tcW w:w="1247" w:type="dxa"/>
          </w:tcPr>
          <w:p w:rsidR="003B4404" w:rsidRPr="00E023F8" w:rsidRDefault="00A07BA6">
            <w:pPr>
              <w:pStyle w:val="ConsPlusNormal0"/>
              <w:jc w:val="center"/>
            </w:pPr>
            <w:r w:rsidRPr="00E023F8">
              <w:t>4734,8</w:t>
            </w:r>
          </w:p>
        </w:tc>
        <w:tc>
          <w:tcPr>
            <w:tcW w:w="1247" w:type="dxa"/>
          </w:tcPr>
          <w:p w:rsidR="003B4404" w:rsidRPr="00E023F8" w:rsidRDefault="00442EE2">
            <w:pPr>
              <w:pStyle w:val="ConsPlusNormal0"/>
              <w:jc w:val="center"/>
            </w:pPr>
            <w:r w:rsidRPr="00E023F8">
              <w:t>4850,0</w:t>
            </w:r>
          </w:p>
        </w:tc>
        <w:tc>
          <w:tcPr>
            <w:tcW w:w="1247" w:type="dxa"/>
          </w:tcPr>
          <w:p w:rsidR="003B4404" w:rsidRPr="00E023F8" w:rsidRDefault="00442EE2">
            <w:pPr>
              <w:pStyle w:val="ConsPlusNormal0"/>
              <w:jc w:val="center"/>
            </w:pPr>
            <w:r w:rsidRPr="00E023F8">
              <w:t>4850,0</w:t>
            </w:r>
          </w:p>
        </w:tc>
        <w:tc>
          <w:tcPr>
            <w:tcW w:w="1247" w:type="dxa"/>
          </w:tcPr>
          <w:p w:rsidR="003B4404" w:rsidRPr="00E023F8" w:rsidRDefault="00A07BA6">
            <w:pPr>
              <w:pStyle w:val="ConsPlusNormal0"/>
              <w:jc w:val="center"/>
            </w:pPr>
            <w:r w:rsidRPr="00E023F8">
              <w:t>14434,8</w:t>
            </w:r>
          </w:p>
        </w:tc>
      </w:tr>
      <w:tr w:rsidR="003B4404" w:rsidTr="00B8030C">
        <w:tc>
          <w:tcPr>
            <w:tcW w:w="680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4560" w:type="dxa"/>
          </w:tcPr>
          <w:p w:rsidR="003B4404" w:rsidRDefault="00442EE2">
            <w:pPr>
              <w:pStyle w:val="ConsPlusNormal0"/>
            </w:pPr>
            <w:r>
              <w:t>Комплекс процессных мероприятий "Развитие внешних связей и межмуниципального сотрудничества" (всего), в том числе:</w:t>
            </w:r>
          </w:p>
        </w:tc>
        <w:tc>
          <w:tcPr>
            <w:tcW w:w="1247" w:type="dxa"/>
          </w:tcPr>
          <w:p w:rsidR="003B4404" w:rsidRDefault="00C679BD">
            <w:pPr>
              <w:pStyle w:val="ConsPlusNormal0"/>
              <w:jc w:val="center"/>
            </w:pPr>
            <w:r>
              <w:t>15533,5</w:t>
            </w:r>
          </w:p>
        </w:tc>
        <w:tc>
          <w:tcPr>
            <w:tcW w:w="1247" w:type="dxa"/>
          </w:tcPr>
          <w:p w:rsidR="003B4404" w:rsidRDefault="00C679BD">
            <w:pPr>
              <w:pStyle w:val="ConsPlusNormal0"/>
              <w:jc w:val="center"/>
            </w:pPr>
            <w:r>
              <w:t>15533,5</w:t>
            </w:r>
          </w:p>
        </w:tc>
        <w:tc>
          <w:tcPr>
            <w:tcW w:w="1247" w:type="dxa"/>
          </w:tcPr>
          <w:p w:rsidR="003B4404" w:rsidRDefault="00C679BD">
            <w:pPr>
              <w:pStyle w:val="ConsPlusNormal0"/>
              <w:jc w:val="center"/>
            </w:pPr>
            <w:r>
              <w:t>15533,5</w:t>
            </w:r>
          </w:p>
        </w:tc>
        <w:tc>
          <w:tcPr>
            <w:tcW w:w="1247" w:type="dxa"/>
          </w:tcPr>
          <w:p w:rsidR="003B4404" w:rsidRDefault="00C679BD">
            <w:pPr>
              <w:pStyle w:val="ConsPlusNormal0"/>
              <w:jc w:val="center"/>
            </w:pPr>
            <w:r>
              <w:t>46600,5</w:t>
            </w:r>
          </w:p>
        </w:tc>
      </w:tr>
      <w:tr w:rsidR="003B4404" w:rsidTr="00B8030C">
        <w:tc>
          <w:tcPr>
            <w:tcW w:w="680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4560" w:type="dxa"/>
          </w:tcPr>
          <w:p w:rsidR="003B4404" w:rsidRDefault="00442EE2">
            <w:pPr>
              <w:pStyle w:val="ConsPlusNormal0"/>
            </w:pPr>
            <w:r>
              <w:t>Местный бюджет</w:t>
            </w:r>
          </w:p>
        </w:tc>
        <w:tc>
          <w:tcPr>
            <w:tcW w:w="1247" w:type="dxa"/>
          </w:tcPr>
          <w:p w:rsidR="003B4404" w:rsidRDefault="00C679BD">
            <w:pPr>
              <w:pStyle w:val="ConsPlusNormal0"/>
              <w:jc w:val="center"/>
            </w:pPr>
            <w:r>
              <w:t>15533,5</w:t>
            </w:r>
          </w:p>
        </w:tc>
        <w:tc>
          <w:tcPr>
            <w:tcW w:w="1247" w:type="dxa"/>
          </w:tcPr>
          <w:p w:rsidR="003B4404" w:rsidRDefault="00C679BD">
            <w:pPr>
              <w:pStyle w:val="ConsPlusNormal0"/>
              <w:jc w:val="center"/>
            </w:pPr>
            <w:r>
              <w:t>15533,5</w:t>
            </w:r>
          </w:p>
        </w:tc>
        <w:tc>
          <w:tcPr>
            <w:tcW w:w="1247" w:type="dxa"/>
          </w:tcPr>
          <w:p w:rsidR="003B4404" w:rsidRDefault="00C679BD">
            <w:pPr>
              <w:pStyle w:val="ConsPlusNormal0"/>
              <w:jc w:val="center"/>
            </w:pPr>
            <w:r>
              <w:t>15533,5</w:t>
            </w:r>
          </w:p>
        </w:tc>
        <w:tc>
          <w:tcPr>
            <w:tcW w:w="1247" w:type="dxa"/>
          </w:tcPr>
          <w:p w:rsidR="003B4404" w:rsidRDefault="00C679BD">
            <w:pPr>
              <w:pStyle w:val="ConsPlusNormal0"/>
              <w:jc w:val="center"/>
            </w:pPr>
            <w:r>
              <w:t>46600,5</w:t>
            </w:r>
          </w:p>
        </w:tc>
      </w:tr>
    </w:tbl>
    <w:p w:rsidR="00B8030C" w:rsidRDefault="00B8030C">
      <w:pPr>
        <w:pStyle w:val="ConsPlusNormal0"/>
        <w:jc w:val="both"/>
      </w:pPr>
    </w:p>
    <w:p w:rsidR="00B8030C" w:rsidRDefault="00B8030C">
      <w:pPr>
        <w:pStyle w:val="ConsPlusNormal0"/>
        <w:jc w:val="both"/>
      </w:pPr>
    </w:p>
    <w:p w:rsidR="003B4404" w:rsidRDefault="00442EE2">
      <w:pPr>
        <w:pStyle w:val="ConsPlusTitle0"/>
        <w:jc w:val="center"/>
        <w:outlineLvl w:val="1"/>
      </w:pPr>
      <w:r>
        <w:t>3. Паспорт</w:t>
      </w:r>
    </w:p>
    <w:p w:rsidR="003B4404" w:rsidRDefault="00442EE2">
      <w:pPr>
        <w:pStyle w:val="ConsPlusTitle0"/>
        <w:jc w:val="center"/>
      </w:pPr>
      <w:r>
        <w:t>комплекса процессных мероприятий</w:t>
      </w:r>
    </w:p>
    <w:p w:rsidR="009720A1" w:rsidRDefault="00442EE2" w:rsidP="009720A1">
      <w:pPr>
        <w:pStyle w:val="ConsPlusTitle0"/>
        <w:jc w:val="center"/>
      </w:pPr>
      <w:r>
        <w:t xml:space="preserve">"Развитие коммуникационной информационной </w:t>
      </w:r>
      <w:proofErr w:type="spellStart"/>
      <w:r>
        <w:t>медиасферы</w:t>
      </w:r>
      <w:proofErr w:type="spellEnd"/>
      <w:r>
        <w:t>"</w:t>
      </w:r>
    </w:p>
    <w:p w:rsidR="009720A1" w:rsidRPr="009720A1" w:rsidRDefault="009720A1">
      <w:pPr>
        <w:pStyle w:val="ConsPlusTitle0"/>
        <w:jc w:val="center"/>
        <w:rPr>
          <w:b w:val="0"/>
        </w:rPr>
      </w:pPr>
      <w:r w:rsidRPr="009720A1">
        <w:rPr>
          <w:b w:val="0"/>
        </w:rPr>
        <w:t>(в ред. постановления Ад</w:t>
      </w:r>
      <w:r w:rsidR="00A275E3">
        <w:rPr>
          <w:b w:val="0"/>
        </w:rPr>
        <w:t>министрации г. Ростова н/Д от 29.09.2026 N 1200</w:t>
      </w:r>
      <w:r w:rsidRPr="009720A1">
        <w:rPr>
          <w:b w:val="0"/>
        </w:rPr>
        <w:t>)</w:t>
      </w:r>
    </w:p>
    <w:p w:rsidR="00774D95" w:rsidRPr="009720A1" w:rsidRDefault="00774D95" w:rsidP="00774D95">
      <w:pPr>
        <w:pStyle w:val="ConsPlusTitle0"/>
        <w:jc w:val="center"/>
        <w:outlineLvl w:val="2"/>
        <w:rPr>
          <w:b w:val="0"/>
        </w:rPr>
      </w:pPr>
    </w:p>
    <w:p w:rsidR="00774D95" w:rsidRDefault="00774D95">
      <w:pPr>
        <w:pStyle w:val="ConsPlusTitle0"/>
        <w:jc w:val="center"/>
      </w:pPr>
    </w:p>
    <w:p w:rsidR="003B4404" w:rsidRDefault="003B4404">
      <w:pPr>
        <w:pStyle w:val="ConsPlusNormal0"/>
        <w:jc w:val="both"/>
      </w:pPr>
    </w:p>
    <w:p w:rsidR="003B4404" w:rsidRDefault="00442EE2">
      <w:pPr>
        <w:pStyle w:val="ConsPlusTitle0"/>
        <w:jc w:val="center"/>
        <w:outlineLvl w:val="2"/>
      </w:pPr>
      <w:r>
        <w:t>3.1. Основные положения</w:t>
      </w:r>
    </w:p>
    <w:p w:rsidR="003B4404" w:rsidRDefault="003B440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69"/>
        <w:gridCol w:w="5665"/>
      </w:tblGrid>
      <w:tr w:rsidR="003B4404" w:rsidTr="00C748F7">
        <w:tc>
          <w:tcPr>
            <w:tcW w:w="3969" w:type="dxa"/>
          </w:tcPr>
          <w:p w:rsidR="003B4404" w:rsidRDefault="00442EE2">
            <w:pPr>
              <w:pStyle w:val="ConsPlusNormal0"/>
            </w:pPr>
            <w:r>
              <w:t>Ответственный за разработку и реализацию комплекса процессных мероприятий</w:t>
            </w:r>
          </w:p>
        </w:tc>
        <w:tc>
          <w:tcPr>
            <w:tcW w:w="5665" w:type="dxa"/>
          </w:tcPr>
          <w:p w:rsidR="003B4404" w:rsidRDefault="00442EE2">
            <w:pPr>
              <w:pStyle w:val="ConsPlusNormal0"/>
            </w:pPr>
            <w:proofErr w:type="spellStart"/>
            <w:r>
              <w:t>Каменецкий</w:t>
            </w:r>
            <w:proofErr w:type="spellEnd"/>
            <w:r>
              <w:t xml:space="preserve"> Сергей Янович, начальник управления по информационному сопровождению и взаимодействию со СМИ Администрации города Ростова-на-Дону</w:t>
            </w:r>
          </w:p>
        </w:tc>
      </w:tr>
      <w:tr w:rsidR="003B4404" w:rsidTr="00C748F7">
        <w:tc>
          <w:tcPr>
            <w:tcW w:w="3969" w:type="dxa"/>
          </w:tcPr>
          <w:p w:rsidR="003B4404" w:rsidRDefault="00442EE2">
            <w:pPr>
              <w:pStyle w:val="ConsPlusNormal0"/>
            </w:pPr>
            <w:r>
              <w:t>Связь с муниципальной программой</w:t>
            </w:r>
          </w:p>
        </w:tc>
        <w:tc>
          <w:tcPr>
            <w:tcW w:w="5665" w:type="dxa"/>
          </w:tcPr>
          <w:p w:rsidR="003B4404" w:rsidRDefault="00442EE2">
            <w:pPr>
              <w:pStyle w:val="ConsPlusNormal0"/>
            </w:pPr>
            <w:r>
              <w:t>Муниципальная программа "Городское самоуправление Ростова-на-Дону"</w:t>
            </w:r>
          </w:p>
        </w:tc>
      </w:tr>
    </w:tbl>
    <w:p w:rsidR="003B4404" w:rsidRDefault="003B4404">
      <w:pPr>
        <w:pStyle w:val="ConsPlusNormal0"/>
        <w:jc w:val="both"/>
      </w:pPr>
    </w:p>
    <w:p w:rsidR="003B4404" w:rsidRDefault="00442EE2">
      <w:pPr>
        <w:pStyle w:val="ConsPlusTitle0"/>
        <w:jc w:val="center"/>
        <w:outlineLvl w:val="2"/>
      </w:pPr>
      <w:r>
        <w:t>3.2. Показатели комплекса процессных мероприятий</w:t>
      </w:r>
    </w:p>
    <w:p w:rsidR="003B4404" w:rsidRDefault="003B4404">
      <w:pPr>
        <w:pStyle w:val="ConsPlusNormal0"/>
        <w:jc w:val="both"/>
      </w:pPr>
    </w:p>
    <w:p w:rsidR="003B4404" w:rsidRDefault="003B4404">
      <w:pPr>
        <w:pStyle w:val="ConsPlusNormal0"/>
        <w:sectPr w:rsidR="003B4404">
          <w:headerReference w:type="default" r:id="rId102"/>
          <w:footerReference w:type="default" r:id="rId103"/>
          <w:headerReference w:type="first" r:id="rId104"/>
          <w:footerReference w:type="first" r:id="rId105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9"/>
        <w:gridCol w:w="2788"/>
        <w:gridCol w:w="2251"/>
        <w:gridCol w:w="1174"/>
        <w:gridCol w:w="1230"/>
        <w:gridCol w:w="987"/>
        <w:gridCol w:w="801"/>
        <w:gridCol w:w="801"/>
        <w:gridCol w:w="801"/>
        <w:gridCol w:w="801"/>
        <w:gridCol w:w="1232"/>
        <w:gridCol w:w="2559"/>
      </w:tblGrid>
      <w:tr w:rsidR="003B4404">
        <w:tc>
          <w:tcPr>
            <w:tcW w:w="680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N</w:t>
            </w:r>
          </w:p>
          <w:p w:rsidR="003B4404" w:rsidRDefault="00442EE2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3175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1417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Признак возрастания/убывания</w:t>
            </w:r>
          </w:p>
        </w:tc>
        <w:tc>
          <w:tcPr>
            <w:tcW w:w="1003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Уровень показателя</w:t>
            </w:r>
          </w:p>
        </w:tc>
        <w:tc>
          <w:tcPr>
            <w:tcW w:w="1276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 xml:space="preserve">Единица измерения (по </w:t>
            </w:r>
            <w:hyperlink r:id="rId106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814" w:type="dxa"/>
            <w:gridSpan w:val="2"/>
          </w:tcPr>
          <w:p w:rsidR="003B4404" w:rsidRDefault="00442EE2">
            <w:pPr>
              <w:pStyle w:val="ConsPlusNormal0"/>
              <w:jc w:val="center"/>
            </w:pPr>
            <w:r>
              <w:t>Базовое значение показателя</w:t>
            </w:r>
          </w:p>
        </w:tc>
        <w:tc>
          <w:tcPr>
            <w:tcW w:w="3628" w:type="dxa"/>
            <w:gridSpan w:val="4"/>
          </w:tcPr>
          <w:p w:rsidR="003B4404" w:rsidRDefault="00442EE2">
            <w:pPr>
              <w:pStyle w:val="ConsPlusNormal0"/>
              <w:jc w:val="center"/>
            </w:pPr>
            <w:r>
              <w:t>Значения показателей</w:t>
            </w:r>
          </w:p>
        </w:tc>
        <w:tc>
          <w:tcPr>
            <w:tcW w:w="2835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Ответственный за достижение показателя</w:t>
            </w:r>
          </w:p>
        </w:tc>
      </w:tr>
      <w:tr w:rsidR="003B4404">
        <w:tc>
          <w:tcPr>
            <w:tcW w:w="0" w:type="auto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0" w:type="auto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0" w:type="auto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0" w:type="auto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0" w:type="auto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год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2026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2027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2028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2035 (</w:t>
            </w:r>
            <w:proofErr w:type="spellStart"/>
            <w:r>
              <w:t>справочно</w:t>
            </w:r>
            <w:proofErr w:type="spellEnd"/>
            <w:r>
              <w:t>)</w:t>
            </w:r>
          </w:p>
        </w:tc>
        <w:tc>
          <w:tcPr>
            <w:tcW w:w="0" w:type="auto"/>
            <w:vMerge/>
          </w:tcPr>
          <w:p w:rsidR="003B4404" w:rsidRDefault="003B4404">
            <w:pPr>
              <w:pStyle w:val="ConsPlusNormal0"/>
            </w:pPr>
          </w:p>
        </w:tc>
      </w:tr>
      <w:tr w:rsidR="003B4404">
        <w:tc>
          <w:tcPr>
            <w:tcW w:w="15828" w:type="dxa"/>
            <w:gridSpan w:val="12"/>
          </w:tcPr>
          <w:p w:rsidR="003B4404" w:rsidRDefault="00442EE2">
            <w:pPr>
              <w:pStyle w:val="ConsPlusNormal0"/>
              <w:jc w:val="center"/>
              <w:outlineLvl w:val="3"/>
            </w:pPr>
            <w:r>
              <w:t>1. Задача комплекса процессных мероприятий "Обеспечено информирование граждан о деятельности Администрации города Ростова-на-Дону через официальный Интернет-портал городской Думы и Администрации города Ростова-на-Дону, социальные сети, печатные издания"</w:t>
            </w:r>
          </w:p>
        </w:tc>
      </w:tr>
      <w:tr w:rsidR="003B4404">
        <w:tc>
          <w:tcPr>
            <w:tcW w:w="680" w:type="dxa"/>
          </w:tcPr>
          <w:p w:rsidR="003B4404" w:rsidRDefault="00442EE2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3175" w:type="dxa"/>
          </w:tcPr>
          <w:p w:rsidR="003B4404" w:rsidRDefault="00442EE2">
            <w:pPr>
              <w:pStyle w:val="ConsPlusNormal0"/>
            </w:pPr>
            <w:r>
              <w:t>Доля сообщений о деятельности Администрации города Ростова-на-Дону, размещенных на официальном Интернет-портале городской Думы и Администрации города Ростова-на-Дону, в социальных сетях</w:t>
            </w:r>
          </w:p>
        </w:tc>
        <w:tc>
          <w:tcPr>
            <w:tcW w:w="1417" w:type="dxa"/>
          </w:tcPr>
          <w:p w:rsidR="003B4404" w:rsidRDefault="00442EE2">
            <w:pPr>
              <w:pStyle w:val="ConsPlusNormal0"/>
              <w:jc w:val="center"/>
            </w:pPr>
            <w:r>
              <w:t>возрастающий</w:t>
            </w:r>
          </w:p>
        </w:tc>
        <w:tc>
          <w:tcPr>
            <w:tcW w:w="1003" w:type="dxa"/>
          </w:tcPr>
          <w:p w:rsidR="003B4404" w:rsidRDefault="00442EE2">
            <w:pPr>
              <w:pStyle w:val="ConsPlusNormal0"/>
              <w:jc w:val="center"/>
            </w:pPr>
            <w:r>
              <w:t>КПМ</w:t>
            </w:r>
          </w:p>
        </w:tc>
        <w:tc>
          <w:tcPr>
            <w:tcW w:w="1276" w:type="dxa"/>
          </w:tcPr>
          <w:p w:rsidR="003B4404" w:rsidRDefault="00442EE2">
            <w:pPr>
              <w:pStyle w:val="ConsPlusNormal0"/>
              <w:jc w:val="center"/>
            </w:pPr>
            <w:r>
              <w:t>процентов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2835" w:type="dxa"/>
          </w:tcPr>
          <w:p w:rsidR="003B4404" w:rsidRDefault="00442EE2">
            <w:pPr>
              <w:pStyle w:val="ConsPlusNormal0"/>
            </w:pPr>
            <w:r>
              <w:t>управление по информационному сопровождению и взаимодействию со СМИ Администрации города Ростова-на-Дону</w:t>
            </w:r>
          </w:p>
        </w:tc>
      </w:tr>
      <w:tr w:rsidR="003B4404">
        <w:tc>
          <w:tcPr>
            <w:tcW w:w="680" w:type="dxa"/>
          </w:tcPr>
          <w:p w:rsidR="003B4404" w:rsidRDefault="00442EE2">
            <w:pPr>
              <w:pStyle w:val="ConsPlusNormal0"/>
              <w:jc w:val="center"/>
            </w:pPr>
            <w:r>
              <w:t>1.2.</w:t>
            </w:r>
          </w:p>
        </w:tc>
        <w:tc>
          <w:tcPr>
            <w:tcW w:w="3175" w:type="dxa"/>
          </w:tcPr>
          <w:p w:rsidR="003B4404" w:rsidRDefault="00442EE2">
            <w:pPr>
              <w:pStyle w:val="ConsPlusNormal0"/>
            </w:pPr>
            <w:r>
              <w:t>Доля опубликованных нормативно-правовых актов в газете, являющейся официальным публикатором правовых актов города Ростова-на-Дону, к общему количеству нормативно-правовых актов, подлежащих официальному опубликованию в соответствии с законодательством</w:t>
            </w:r>
          </w:p>
        </w:tc>
        <w:tc>
          <w:tcPr>
            <w:tcW w:w="1417" w:type="dxa"/>
          </w:tcPr>
          <w:p w:rsidR="003B4404" w:rsidRDefault="00442EE2">
            <w:pPr>
              <w:pStyle w:val="ConsPlusNormal0"/>
              <w:jc w:val="center"/>
            </w:pPr>
            <w:r>
              <w:t>возрастающий</w:t>
            </w:r>
          </w:p>
        </w:tc>
        <w:tc>
          <w:tcPr>
            <w:tcW w:w="1003" w:type="dxa"/>
          </w:tcPr>
          <w:p w:rsidR="003B4404" w:rsidRDefault="00442EE2">
            <w:pPr>
              <w:pStyle w:val="ConsPlusNormal0"/>
              <w:jc w:val="center"/>
            </w:pPr>
            <w:r>
              <w:t>КПМ</w:t>
            </w:r>
          </w:p>
        </w:tc>
        <w:tc>
          <w:tcPr>
            <w:tcW w:w="1276" w:type="dxa"/>
          </w:tcPr>
          <w:p w:rsidR="003B4404" w:rsidRDefault="00442EE2">
            <w:pPr>
              <w:pStyle w:val="ConsPlusNormal0"/>
              <w:jc w:val="center"/>
            </w:pPr>
            <w:r>
              <w:t>процентов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2025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2835" w:type="dxa"/>
          </w:tcPr>
          <w:p w:rsidR="003B4404" w:rsidRDefault="00442EE2">
            <w:pPr>
              <w:pStyle w:val="ConsPlusNormal0"/>
            </w:pPr>
            <w:r>
              <w:t>управление по информационному сопровождению и взаимодействию со СМИ Администрации города Ростова-на-Дону</w:t>
            </w:r>
          </w:p>
        </w:tc>
      </w:tr>
      <w:tr w:rsidR="003B4404">
        <w:tc>
          <w:tcPr>
            <w:tcW w:w="15828" w:type="dxa"/>
            <w:gridSpan w:val="12"/>
          </w:tcPr>
          <w:p w:rsidR="003B4404" w:rsidRDefault="00442EE2">
            <w:pPr>
              <w:pStyle w:val="ConsPlusNormal0"/>
              <w:jc w:val="center"/>
              <w:outlineLvl w:val="3"/>
            </w:pPr>
            <w:r>
              <w:t>2. Задача комплекса процессных мероприятий "Обеспечена обработка обращений и сообщений, поступивших в Администрацию города Ростова-на-Дону, подведомственные учреждения и организации, с использованием механизмов ускоренного решения"</w:t>
            </w:r>
          </w:p>
        </w:tc>
      </w:tr>
      <w:tr w:rsidR="003B4404">
        <w:tc>
          <w:tcPr>
            <w:tcW w:w="680" w:type="dxa"/>
          </w:tcPr>
          <w:p w:rsidR="003B4404" w:rsidRDefault="00442EE2">
            <w:pPr>
              <w:pStyle w:val="ConsPlusNormal0"/>
              <w:jc w:val="center"/>
            </w:pPr>
            <w:r>
              <w:t>2.1.</w:t>
            </w:r>
          </w:p>
        </w:tc>
        <w:tc>
          <w:tcPr>
            <w:tcW w:w="3175" w:type="dxa"/>
          </w:tcPr>
          <w:p w:rsidR="003B4404" w:rsidRDefault="00442EE2">
            <w:pPr>
              <w:pStyle w:val="ConsPlusNormal0"/>
            </w:pPr>
            <w:r>
              <w:t>Доля сообщений и обращений, поступивших в Администрацию города Ростова-на-Дону, подведомственные учреждения и организации, обработанных с использованием механизмов ускоренного решения</w:t>
            </w:r>
          </w:p>
        </w:tc>
        <w:tc>
          <w:tcPr>
            <w:tcW w:w="1417" w:type="dxa"/>
          </w:tcPr>
          <w:p w:rsidR="003B4404" w:rsidRDefault="00442EE2">
            <w:pPr>
              <w:pStyle w:val="ConsPlusNormal0"/>
              <w:jc w:val="center"/>
            </w:pPr>
            <w:r>
              <w:t>возрастающий</w:t>
            </w:r>
          </w:p>
        </w:tc>
        <w:tc>
          <w:tcPr>
            <w:tcW w:w="1003" w:type="dxa"/>
          </w:tcPr>
          <w:p w:rsidR="003B4404" w:rsidRDefault="00442EE2">
            <w:pPr>
              <w:pStyle w:val="ConsPlusNormal0"/>
              <w:jc w:val="center"/>
            </w:pPr>
            <w:r>
              <w:t>КПМ</w:t>
            </w:r>
          </w:p>
        </w:tc>
        <w:tc>
          <w:tcPr>
            <w:tcW w:w="1276" w:type="dxa"/>
          </w:tcPr>
          <w:p w:rsidR="003B4404" w:rsidRDefault="00442EE2">
            <w:pPr>
              <w:pStyle w:val="ConsPlusNormal0"/>
              <w:jc w:val="center"/>
            </w:pPr>
            <w:r>
              <w:t>процентов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2835" w:type="dxa"/>
          </w:tcPr>
          <w:p w:rsidR="003B4404" w:rsidRDefault="00442EE2">
            <w:pPr>
              <w:pStyle w:val="ConsPlusNormal0"/>
            </w:pPr>
            <w:r>
              <w:t>управление по информационному сопровождению и взаимодействию со СМИ Администрации города Ростова-на-Дону</w:t>
            </w:r>
          </w:p>
        </w:tc>
      </w:tr>
      <w:tr w:rsidR="003B4404">
        <w:tc>
          <w:tcPr>
            <w:tcW w:w="15828" w:type="dxa"/>
            <w:gridSpan w:val="12"/>
          </w:tcPr>
          <w:p w:rsidR="003B4404" w:rsidRDefault="00442EE2">
            <w:pPr>
              <w:pStyle w:val="ConsPlusNormal0"/>
              <w:jc w:val="center"/>
              <w:outlineLvl w:val="3"/>
            </w:pPr>
            <w:r>
              <w:t>3. Задача комплекса процессных мероприятий "Обеспечена возможность ознакомления граждан с проектами муниципальных правовых актов Администрации города Ростова-на-Дону по вопросам местного значения и участия граждан в их обсуждении"</w:t>
            </w:r>
          </w:p>
        </w:tc>
      </w:tr>
      <w:tr w:rsidR="003B4404">
        <w:tc>
          <w:tcPr>
            <w:tcW w:w="680" w:type="dxa"/>
          </w:tcPr>
          <w:p w:rsidR="003B4404" w:rsidRDefault="00442EE2">
            <w:pPr>
              <w:pStyle w:val="ConsPlusNormal0"/>
              <w:jc w:val="center"/>
            </w:pPr>
            <w:r>
              <w:t>3.1.</w:t>
            </w:r>
          </w:p>
        </w:tc>
        <w:tc>
          <w:tcPr>
            <w:tcW w:w="3175" w:type="dxa"/>
          </w:tcPr>
          <w:p w:rsidR="003B4404" w:rsidRDefault="00442EE2">
            <w:pPr>
              <w:pStyle w:val="ConsPlusNormal0"/>
            </w:pPr>
            <w:r>
              <w:t>Доля опубликованных проектов муниципальных правовых актов Администрации города Ростова-на-Дону по вопросам местного значения на официальном Интернет-портале городской Думы и Администрации города Ростова-на-Дону, а также принятых муниципальных правовых актов Администрации города Ростова-на-Дону по вопросам местного значения</w:t>
            </w:r>
          </w:p>
        </w:tc>
        <w:tc>
          <w:tcPr>
            <w:tcW w:w="1417" w:type="dxa"/>
          </w:tcPr>
          <w:p w:rsidR="003B4404" w:rsidRDefault="00442EE2">
            <w:pPr>
              <w:pStyle w:val="ConsPlusNormal0"/>
              <w:jc w:val="center"/>
            </w:pPr>
            <w:r>
              <w:t>возрастающий</w:t>
            </w:r>
          </w:p>
        </w:tc>
        <w:tc>
          <w:tcPr>
            <w:tcW w:w="1003" w:type="dxa"/>
          </w:tcPr>
          <w:p w:rsidR="003B4404" w:rsidRDefault="00442EE2">
            <w:pPr>
              <w:pStyle w:val="ConsPlusNormal0"/>
              <w:jc w:val="center"/>
            </w:pPr>
            <w:r>
              <w:t>КПМ</w:t>
            </w:r>
          </w:p>
        </w:tc>
        <w:tc>
          <w:tcPr>
            <w:tcW w:w="1276" w:type="dxa"/>
          </w:tcPr>
          <w:p w:rsidR="003B4404" w:rsidRDefault="00442EE2">
            <w:pPr>
              <w:pStyle w:val="ConsPlusNormal0"/>
              <w:jc w:val="center"/>
            </w:pPr>
            <w:r>
              <w:t>процентов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2835" w:type="dxa"/>
          </w:tcPr>
          <w:p w:rsidR="003B4404" w:rsidRDefault="00442EE2">
            <w:pPr>
              <w:pStyle w:val="ConsPlusNormal0"/>
            </w:pPr>
            <w:r>
              <w:t>управление документационного обеспечения Администрации города Ростова-на-Дону</w:t>
            </w:r>
          </w:p>
        </w:tc>
      </w:tr>
    </w:tbl>
    <w:p w:rsidR="003B4404" w:rsidRDefault="003B4404">
      <w:pPr>
        <w:pStyle w:val="ConsPlusNormal0"/>
        <w:jc w:val="both"/>
      </w:pPr>
    </w:p>
    <w:p w:rsidR="003B4404" w:rsidRDefault="00442EE2" w:rsidP="00B8030C">
      <w:pPr>
        <w:pStyle w:val="ConsPlusNormal0"/>
        <w:ind w:firstLine="539"/>
        <w:jc w:val="both"/>
      </w:pPr>
      <w:r>
        <w:t>Примечание.</w:t>
      </w:r>
    </w:p>
    <w:p w:rsidR="003B4404" w:rsidRDefault="00442EE2" w:rsidP="00B8030C">
      <w:pPr>
        <w:pStyle w:val="ConsPlusNormal0"/>
        <w:ind w:firstLine="539"/>
        <w:jc w:val="both"/>
      </w:pPr>
      <w:r>
        <w:t>Используемые сокращения:</w:t>
      </w:r>
    </w:p>
    <w:p w:rsidR="003B4404" w:rsidRDefault="00442EE2" w:rsidP="00B8030C">
      <w:pPr>
        <w:pStyle w:val="ConsPlusNormal0"/>
        <w:ind w:firstLine="539"/>
        <w:jc w:val="both"/>
      </w:pPr>
      <w:r>
        <w:t>КПМ - показатели комплекса процессных мероприятий муниципальной программы;</w:t>
      </w:r>
    </w:p>
    <w:p w:rsidR="003B4404" w:rsidRDefault="00442EE2" w:rsidP="00B8030C">
      <w:pPr>
        <w:pStyle w:val="ConsPlusNormal0"/>
        <w:ind w:firstLine="539"/>
        <w:jc w:val="both"/>
      </w:pPr>
      <w:r>
        <w:t xml:space="preserve">ОКЕИ - Общероссийский </w:t>
      </w:r>
      <w:hyperlink r:id="rId107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<w:r>
          <w:rPr>
            <w:color w:val="0000FF"/>
          </w:rPr>
          <w:t>классификатор</w:t>
        </w:r>
      </w:hyperlink>
      <w:r>
        <w:t xml:space="preserve"> единиц измерения.</w:t>
      </w:r>
    </w:p>
    <w:p w:rsidR="00C748F7" w:rsidRDefault="00C748F7">
      <w:pPr>
        <w:pStyle w:val="ConsPlusNormal0"/>
        <w:spacing w:before="200"/>
        <w:ind w:firstLine="540"/>
        <w:jc w:val="both"/>
      </w:pPr>
    </w:p>
    <w:p w:rsidR="00C748F7" w:rsidRDefault="00C748F7">
      <w:pPr>
        <w:pStyle w:val="ConsPlusNormal0"/>
        <w:spacing w:before="200"/>
        <w:ind w:firstLine="540"/>
        <w:jc w:val="both"/>
      </w:pPr>
    </w:p>
    <w:p w:rsidR="00C748F7" w:rsidRDefault="00C748F7">
      <w:pPr>
        <w:pStyle w:val="ConsPlusNormal0"/>
        <w:spacing w:before="200"/>
        <w:ind w:firstLine="540"/>
        <w:jc w:val="both"/>
      </w:pPr>
    </w:p>
    <w:p w:rsidR="00C748F7" w:rsidRDefault="00C748F7">
      <w:pPr>
        <w:pStyle w:val="ConsPlusNormal0"/>
        <w:spacing w:before="200"/>
        <w:ind w:firstLine="540"/>
        <w:jc w:val="both"/>
      </w:pPr>
    </w:p>
    <w:p w:rsidR="00C748F7" w:rsidRDefault="00C748F7">
      <w:pPr>
        <w:pStyle w:val="ConsPlusNormal0"/>
        <w:spacing w:before="200"/>
        <w:ind w:firstLine="540"/>
        <w:jc w:val="both"/>
      </w:pPr>
    </w:p>
    <w:p w:rsidR="00B8030C" w:rsidRDefault="00B8030C">
      <w:pPr>
        <w:pStyle w:val="ConsPlusNormal0"/>
        <w:spacing w:before="200"/>
        <w:ind w:firstLine="540"/>
        <w:jc w:val="both"/>
      </w:pPr>
    </w:p>
    <w:p w:rsidR="003B4404" w:rsidRDefault="003B4404">
      <w:pPr>
        <w:pStyle w:val="ConsPlusNormal0"/>
        <w:jc w:val="both"/>
      </w:pPr>
    </w:p>
    <w:p w:rsidR="003B4404" w:rsidRDefault="00442EE2">
      <w:pPr>
        <w:pStyle w:val="ConsPlusTitle0"/>
        <w:jc w:val="center"/>
        <w:outlineLvl w:val="2"/>
      </w:pPr>
      <w:r>
        <w:t>3.3. Перечень мероприятий (результатов) комплекса</w:t>
      </w:r>
    </w:p>
    <w:p w:rsidR="003B4404" w:rsidRDefault="00442EE2">
      <w:pPr>
        <w:pStyle w:val="ConsPlusTitle0"/>
        <w:jc w:val="center"/>
      </w:pPr>
      <w:r>
        <w:t>процессных мероприятий</w:t>
      </w:r>
    </w:p>
    <w:p w:rsidR="003B4404" w:rsidRDefault="003B440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91"/>
        <w:gridCol w:w="3840"/>
        <w:gridCol w:w="1701"/>
        <w:gridCol w:w="3828"/>
        <w:gridCol w:w="1304"/>
        <w:gridCol w:w="907"/>
        <w:gridCol w:w="907"/>
        <w:gridCol w:w="907"/>
        <w:gridCol w:w="907"/>
        <w:gridCol w:w="907"/>
        <w:gridCol w:w="9"/>
      </w:tblGrid>
      <w:tr w:rsidR="003B4404" w:rsidTr="00C748F7">
        <w:trPr>
          <w:gridAfter w:val="1"/>
          <w:wAfter w:w="9" w:type="dxa"/>
        </w:trPr>
        <w:tc>
          <w:tcPr>
            <w:tcW w:w="691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N</w:t>
            </w:r>
          </w:p>
          <w:p w:rsidR="003B4404" w:rsidRDefault="00442EE2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3840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Тип мероприятия (результата)</w:t>
            </w:r>
          </w:p>
        </w:tc>
        <w:tc>
          <w:tcPr>
            <w:tcW w:w="3828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Характеристика</w:t>
            </w:r>
          </w:p>
        </w:tc>
        <w:tc>
          <w:tcPr>
            <w:tcW w:w="1304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 xml:space="preserve">Единица измерения (по </w:t>
            </w:r>
            <w:hyperlink r:id="rId108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814" w:type="dxa"/>
            <w:gridSpan w:val="2"/>
          </w:tcPr>
          <w:p w:rsidR="003B4404" w:rsidRDefault="00442EE2">
            <w:pPr>
              <w:pStyle w:val="ConsPlusNormal0"/>
              <w:jc w:val="center"/>
            </w:pPr>
            <w:r>
              <w:t>Базовое значение</w:t>
            </w:r>
          </w:p>
        </w:tc>
        <w:tc>
          <w:tcPr>
            <w:tcW w:w="2721" w:type="dxa"/>
            <w:gridSpan w:val="3"/>
          </w:tcPr>
          <w:p w:rsidR="003B4404" w:rsidRDefault="00442EE2">
            <w:pPr>
              <w:pStyle w:val="ConsPlusNormal0"/>
              <w:jc w:val="center"/>
            </w:pPr>
            <w:r>
              <w:t>Значение результата по годам реализации</w:t>
            </w:r>
          </w:p>
        </w:tc>
      </w:tr>
      <w:tr w:rsidR="003B4404" w:rsidTr="00C748F7">
        <w:trPr>
          <w:gridAfter w:val="1"/>
          <w:wAfter w:w="9" w:type="dxa"/>
        </w:trPr>
        <w:tc>
          <w:tcPr>
            <w:tcW w:w="691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3840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1701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3828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1304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год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2026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2027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2028</w:t>
            </w:r>
          </w:p>
        </w:tc>
      </w:tr>
      <w:tr w:rsidR="003B4404" w:rsidTr="00C748F7">
        <w:tc>
          <w:tcPr>
            <w:tcW w:w="15908" w:type="dxa"/>
            <w:gridSpan w:val="11"/>
          </w:tcPr>
          <w:p w:rsidR="003B4404" w:rsidRDefault="00442EE2">
            <w:pPr>
              <w:pStyle w:val="ConsPlusNormal0"/>
              <w:jc w:val="center"/>
              <w:outlineLvl w:val="3"/>
            </w:pPr>
            <w:r>
              <w:t>1. Задача комплекса процессных мероприятий "Обеспечено информирование граждан о деятельности Администрации города Ростова-на-Дону через официальный Интернет-портал городской Думы и Администрации города Ростова-на-Дону, социальные сети, печатные издания"</w:t>
            </w:r>
          </w:p>
        </w:tc>
      </w:tr>
      <w:tr w:rsidR="003B4404" w:rsidTr="00C748F7">
        <w:trPr>
          <w:gridAfter w:val="1"/>
          <w:wAfter w:w="9" w:type="dxa"/>
        </w:trPr>
        <w:tc>
          <w:tcPr>
            <w:tcW w:w="691" w:type="dxa"/>
          </w:tcPr>
          <w:p w:rsidR="003B4404" w:rsidRDefault="00442EE2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3840" w:type="dxa"/>
          </w:tcPr>
          <w:p w:rsidR="003B4404" w:rsidRDefault="00442EE2">
            <w:pPr>
              <w:pStyle w:val="ConsPlusNormal0"/>
            </w:pPr>
            <w:r>
              <w:t>Мероприятие (результат) "Обеспечено информирование граждан о деятельности Администрации города Ростова-на-Дону через официальный Интернет-портал городской Думы и Администрации города Ростова-на-Дону, социальные сети"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осуществление текущей деятельности</w:t>
            </w:r>
          </w:p>
        </w:tc>
        <w:tc>
          <w:tcPr>
            <w:tcW w:w="3828" w:type="dxa"/>
          </w:tcPr>
          <w:p w:rsidR="003B4404" w:rsidRDefault="00442EE2">
            <w:pPr>
              <w:pStyle w:val="ConsPlusNormal0"/>
            </w:pPr>
            <w:r>
              <w:t>организовано и осуществлено информирование граждан о деятельности Администрации города Ростова-на-Дону посредством официального Интернет-портала городской Думы и Администрации города Ростова-на-Дону и социальных сетей</w:t>
            </w:r>
          </w:p>
        </w:tc>
        <w:tc>
          <w:tcPr>
            <w:tcW w:w="1304" w:type="dxa"/>
          </w:tcPr>
          <w:p w:rsidR="003B4404" w:rsidRDefault="00442EE2">
            <w:pPr>
              <w:pStyle w:val="ConsPlusNormal0"/>
              <w:jc w:val="center"/>
            </w:pPr>
            <w:r>
              <w:t>процентов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100</w:t>
            </w:r>
          </w:p>
        </w:tc>
      </w:tr>
      <w:tr w:rsidR="003B4404" w:rsidTr="00C748F7">
        <w:trPr>
          <w:gridAfter w:val="1"/>
          <w:wAfter w:w="9" w:type="dxa"/>
        </w:trPr>
        <w:tc>
          <w:tcPr>
            <w:tcW w:w="691" w:type="dxa"/>
          </w:tcPr>
          <w:p w:rsidR="003B4404" w:rsidRDefault="00442EE2">
            <w:pPr>
              <w:pStyle w:val="ConsPlusNormal0"/>
              <w:jc w:val="center"/>
            </w:pPr>
            <w:r>
              <w:t>1.2.</w:t>
            </w:r>
          </w:p>
        </w:tc>
        <w:tc>
          <w:tcPr>
            <w:tcW w:w="3840" w:type="dxa"/>
          </w:tcPr>
          <w:p w:rsidR="003B4404" w:rsidRDefault="00442EE2">
            <w:pPr>
              <w:pStyle w:val="ConsPlusNormal0"/>
            </w:pPr>
            <w:r>
              <w:t>Мероприятие (результат) "Обеспечено функционирование муниципального казенного учреждения "Редакция газеты "Ростов официальный"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приобретение товаров, работ, услуг</w:t>
            </w:r>
          </w:p>
        </w:tc>
        <w:tc>
          <w:tcPr>
            <w:tcW w:w="3828" w:type="dxa"/>
          </w:tcPr>
          <w:p w:rsidR="003B4404" w:rsidRDefault="00442EE2">
            <w:pPr>
              <w:pStyle w:val="ConsPlusNormal0"/>
            </w:pPr>
            <w:r>
              <w:t>соблюдены нормы федерального и регионального законодательства, регулирующего вопросы опубликования нормативно-правовых актов в газете "Ростов официальный", выплачены денежные средства из местного бюджета на содержание и обеспечение деятельности МКУ "Ростов официальный"</w:t>
            </w:r>
          </w:p>
        </w:tc>
        <w:tc>
          <w:tcPr>
            <w:tcW w:w="1304" w:type="dxa"/>
          </w:tcPr>
          <w:p w:rsidR="003B4404" w:rsidRDefault="00442EE2">
            <w:pPr>
              <w:pStyle w:val="ConsPlusNormal0"/>
              <w:jc w:val="center"/>
            </w:pPr>
            <w:r>
              <w:t>процентов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100</w:t>
            </w:r>
          </w:p>
        </w:tc>
      </w:tr>
      <w:tr w:rsidR="003B4404" w:rsidTr="00C748F7">
        <w:tc>
          <w:tcPr>
            <w:tcW w:w="15908" w:type="dxa"/>
            <w:gridSpan w:val="11"/>
          </w:tcPr>
          <w:p w:rsidR="003B4404" w:rsidRDefault="00442EE2">
            <w:pPr>
              <w:pStyle w:val="ConsPlusNormal0"/>
              <w:jc w:val="center"/>
              <w:outlineLvl w:val="3"/>
            </w:pPr>
            <w:r>
              <w:t>2. Задача комплекса процессных мероприятий "Обеспечена обработка обращений и сообщений, поступивших в Администрацию города Ростова-на-Дону, подведомственные учреждения и организации, с использованием механизмов ускоренного решения"</w:t>
            </w:r>
          </w:p>
        </w:tc>
      </w:tr>
      <w:tr w:rsidR="003B4404" w:rsidTr="00C748F7">
        <w:trPr>
          <w:gridAfter w:val="1"/>
          <w:wAfter w:w="9" w:type="dxa"/>
        </w:trPr>
        <w:tc>
          <w:tcPr>
            <w:tcW w:w="691" w:type="dxa"/>
          </w:tcPr>
          <w:p w:rsidR="003B4404" w:rsidRDefault="00442EE2">
            <w:pPr>
              <w:pStyle w:val="ConsPlusNormal0"/>
              <w:jc w:val="center"/>
            </w:pPr>
            <w:r>
              <w:t>2.1.</w:t>
            </w:r>
          </w:p>
        </w:tc>
        <w:tc>
          <w:tcPr>
            <w:tcW w:w="3840" w:type="dxa"/>
          </w:tcPr>
          <w:p w:rsidR="003B4404" w:rsidRDefault="00442EE2">
            <w:pPr>
              <w:pStyle w:val="ConsPlusNormal0"/>
            </w:pPr>
            <w:r>
              <w:t>Мероприятие (результат) "Обеспечена обработка сообщений (обращений), поступающих через системы "Инцидент Менеджмент" и "Платформа обратной связи"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осуществление текущей деятельности</w:t>
            </w:r>
          </w:p>
        </w:tc>
        <w:tc>
          <w:tcPr>
            <w:tcW w:w="3828" w:type="dxa"/>
          </w:tcPr>
          <w:p w:rsidR="003B4404" w:rsidRDefault="00442EE2">
            <w:pPr>
              <w:pStyle w:val="ConsPlusNormal0"/>
            </w:pPr>
            <w:r>
              <w:t>организован и осуществлен мониторинг обработки обращений и сообщений, поступающих к должностным лицам Администрации города, ее отраслевых (функциональных) и территориальных органов, в подведомственные учреждения, в том числе с использованием инфраструктуры электронного правительства, включая платформу обратной связи граждан для оформления жалоб, обращений, предложений, муниципальных систем обратной связи и обработки сообщений, публикуемых гражданами в общедоступном виде в социальных сетях, иных электронных средствах массовой коммуникации</w:t>
            </w:r>
          </w:p>
        </w:tc>
        <w:tc>
          <w:tcPr>
            <w:tcW w:w="1304" w:type="dxa"/>
          </w:tcPr>
          <w:p w:rsidR="003B4404" w:rsidRDefault="00442EE2">
            <w:pPr>
              <w:pStyle w:val="ConsPlusNormal0"/>
              <w:jc w:val="center"/>
            </w:pPr>
            <w:r>
              <w:t>процентов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90</w:t>
            </w:r>
          </w:p>
        </w:tc>
      </w:tr>
      <w:tr w:rsidR="003B4404" w:rsidTr="00C748F7">
        <w:tc>
          <w:tcPr>
            <w:tcW w:w="15908" w:type="dxa"/>
            <w:gridSpan w:val="11"/>
          </w:tcPr>
          <w:p w:rsidR="003B4404" w:rsidRDefault="00442EE2">
            <w:pPr>
              <w:pStyle w:val="ConsPlusNormal0"/>
              <w:jc w:val="center"/>
              <w:outlineLvl w:val="3"/>
            </w:pPr>
            <w:r>
              <w:t>3. Задача комплекса процессных мероприятий "Обеспечена возможность ознакомления граждан с проектами муниципальных правовых актов Администрации города Ростова-на-Дону по вопросам местного значения и участия граждан в их обсуждении"</w:t>
            </w:r>
          </w:p>
        </w:tc>
      </w:tr>
      <w:tr w:rsidR="003B4404" w:rsidTr="00C748F7">
        <w:trPr>
          <w:gridAfter w:val="1"/>
          <w:wAfter w:w="9" w:type="dxa"/>
        </w:trPr>
        <w:tc>
          <w:tcPr>
            <w:tcW w:w="691" w:type="dxa"/>
          </w:tcPr>
          <w:p w:rsidR="003B4404" w:rsidRDefault="00442EE2">
            <w:pPr>
              <w:pStyle w:val="ConsPlusNormal0"/>
              <w:jc w:val="center"/>
            </w:pPr>
            <w:r>
              <w:t>3.1.</w:t>
            </w:r>
          </w:p>
        </w:tc>
        <w:tc>
          <w:tcPr>
            <w:tcW w:w="3840" w:type="dxa"/>
          </w:tcPr>
          <w:p w:rsidR="003B4404" w:rsidRDefault="00442EE2">
            <w:pPr>
              <w:pStyle w:val="ConsPlusNormal0"/>
            </w:pPr>
            <w:r>
              <w:t>Мероприятие (результат) "Обеспечено официальное обнародование (опубликование) нормативных правовых актов Администрации города Ростова-на-Дону и иной правовой информации на официальном Интернет-портале городской Думы и Администрации города Ростова-на-Дону (</w:t>
            </w:r>
            <w:hyperlink r:id="rId109">
              <w:r>
                <w:rPr>
                  <w:color w:val="0000FF"/>
                </w:rPr>
                <w:t>rostov-gorod.ru</w:t>
              </w:r>
            </w:hyperlink>
            <w:r>
              <w:t>)"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осуществление текущей деятельности</w:t>
            </w:r>
          </w:p>
        </w:tc>
        <w:tc>
          <w:tcPr>
            <w:tcW w:w="3828" w:type="dxa"/>
          </w:tcPr>
          <w:p w:rsidR="003B4404" w:rsidRDefault="00442EE2">
            <w:pPr>
              <w:pStyle w:val="ConsPlusNormal0"/>
            </w:pPr>
            <w:r>
              <w:t>соблюдены нормы законодательства, регулирующие вопросы обнародования (опубликования) правовых актов</w:t>
            </w:r>
          </w:p>
        </w:tc>
        <w:tc>
          <w:tcPr>
            <w:tcW w:w="1304" w:type="dxa"/>
          </w:tcPr>
          <w:p w:rsidR="003B4404" w:rsidRDefault="00442EE2">
            <w:pPr>
              <w:pStyle w:val="ConsPlusNormal0"/>
              <w:jc w:val="center"/>
            </w:pPr>
            <w:r>
              <w:t>процентов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100</w:t>
            </w:r>
          </w:p>
        </w:tc>
      </w:tr>
    </w:tbl>
    <w:p w:rsidR="00C748F7" w:rsidRDefault="00C748F7" w:rsidP="00C748F7">
      <w:pPr>
        <w:tabs>
          <w:tab w:val="left" w:pos="2130"/>
        </w:tabs>
        <w:rPr>
          <w:rFonts w:ascii="Arial" w:hAnsi="Arial" w:cs="Arial"/>
        </w:rPr>
      </w:pPr>
    </w:p>
    <w:p w:rsidR="00C748F7" w:rsidRDefault="00C748F7" w:rsidP="00C748F7">
      <w:pPr>
        <w:tabs>
          <w:tab w:val="left" w:pos="2130"/>
        </w:tabs>
        <w:rPr>
          <w:rFonts w:ascii="Arial" w:hAnsi="Arial" w:cs="Arial"/>
        </w:rPr>
      </w:pPr>
    </w:p>
    <w:p w:rsidR="00C748F7" w:rsidRDefault="00C748F7" w:rsidP="00C748F7">
      <w:pPr>
        <w:tabs>
          <w:tab w:val="left" w:pos="2130"/>
        </w:tabs>
        <w:rPr>
          <w:rFonts w:ascii="Arial" w:hAnsi="Arial" w:cs="Arial"/>
        </w:rPr>
      </w:pPr>
    </w:p>
    <w:p w:rsidR="00C748F7" w:rsidRDefault="00C748F7" w:rsidP="00C748F7">
      <w:pPr>
        <w:pStyle w:val="ConsPlusNormal0"/>
        <w:jc w:val="both"/>
      </w:pPr>
      <w:r>
        <w:t xml:space="preserve">          Примечание.</w:t>
      </w:r>
    </w:p>
    <w:p w:rsidR="00C748F7" w:rsidRDefault="00C748F7" w:rsidP="00C748F7">
      <w:pPr>
        <w:pStyle w:val="ConsPlusNormal0"/>
        <w:ind w:firstLine="540"/>
        <w:jc w:val="both"/>
      </w:pPr>
      <w:r>
        <w:t>Используемые сокращения:</w:t>
      </w:r>
    </w:p>
    <w:p w:rsidR="00C748F7" w:rsidRDefault="00C748F7" w:rsidP="00C748F7">
      <w:pPr>
        <w:pStyle w:val="ConsPlusNormal0"/>
        <w:ind w:firstLine="540"/>
        <w:jc w:val="both"/>
      </w:pPr>
      <w:r>
        <w:t xml:space="preserve">ОКЕИ - Общероссийский </w:t>
      </w:r>
      <w:hyperlink r:id="rId110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<w:r>
          <w:rPr>
            <w:color w:val="0000FF"/>
          </w:rPr>
          <w:t>классификатор</w:t>
        </w:r>
      </w:hyperlink>
      <w:r>
        <w:t xml:space="preserve"> единиц измерения;</w:t>
      </w:r>
    </w:p>
    <w:p w:rsidR="00C748F7" w:rsidRDefault="00C748F7" w:rsidP="00C748F7">
      <w:pPr>
        <w:pStyle w:val="ConsPlusNormal0"/>
        <w:ind w:firstLine="540"/>
        <w:jc w:val="both"/>
      </w:pPr>
      <w:r>
        <w:t>МКУ "Ростов официальный" - муниципальное казенное учреждение "Редакция газеты "Ростов официальный".</w:t>
      </w:r>
    </w:p>
    <w:p w:rsidR="00C748F7" w:rsidRDefault="00C748F7" w:rsidP="00C748F7">
      <w:pPr>
        <w:tabs>
          <w:tab w:val="left" w:pos="2130"/>
        </w:tabs>
        <w:rPr>
          <w:rFonts w:ascii="Arial" w:hAnsi="Arial" w:cs="Arial"/>
        </w:rPr>
      </w:pPr>
    </w:p>
    <w:p w:rsidR="00C748F7" w:rsidRDefault="00C748F7" w:rsidP="00C748F7">
      <w:pPr>
        <w:tabs>
          <w:tab w:val="left" w:pos="2130"/>
        </w:tabs>
        <w:rPr>
          <w:rFonts w:ascii="Arial" w:hAnsi="Arial" w:cs="Arial"/>
        </w:rPr>
      </w:pPr>
    </w:p>
    <w:p w:rsidR="00C748F7" w:rsidRDefault="00C748F7" w:rsidP="00C748F7">
      <w:pPr>
        <w:tabs>
          <w:tab w:val="left" w:pos="2130"/>
        </w:tabs>
        <w:rPr>
          <w:rFonts w:ascii="Arial" w:hAnsi="Arial" w:cs="Arial"/>
        </w:rPr>
      </w:pPr>
    </w:p>
    <w:p w:rsidR="00C748F7" w:rsidRDefault="00C748F7" w:rsidP="00C748F7">
      <w:pPr>
        <w:tabs>
          <w:tab w:val="left" w:pos="2130"/>
        </w:tabs>
        <w:rPr>
          <w:rFonts w:ascii="Arial" w:hAnsi="Arial" w:cs="Arial"/>
        </w:rPr>
      </w:pPr>
    </w:p>
    <w:p w:rsidR="00C748F7" w:rsidRDefault="00C748F7" w:rsidP="00C748F7">
      <w:pPr>
        <w:tabs>
          <w:tab w:val="left" w:pos="2130"/>
        </w:tabs>
        <w:rPr>
          <w:rFonts w:ascii="Arial" w:hAnsi="Arial" w:cs="Arial"/>
        </w:rPr>
      </w:pPr>
    </w:p>
    <w:p w:rsidR="003B4404" w:rsidRPr="00C748F7" w:rsidRDefault="003B4404" w:rsidP="00C748F7">
      <w:pPr>
        <w:sectPr w:rsidR="003B4404" w:rsidRPr="00C748F7">
          <w:headerReference w:type="default" r:id="rId111"/>
          <w:footerReference w:type="default" r:id="rId112"/>
          <w:headerReference w:type="first" r:id="rId113"/>
          <w:footerReference w:type="first" r:id="rId114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3B4404" w:rsidRDefault="003B4404">
      <w:pPr>
        <w:pStyle w:val="ConsPlusNormal0"/>
        <w:jc w:val="both"/>
      </w:pPr>
    </w:p>
    <w:p w:rsidR="003B4404" w:rsidRDefault="00442EE2">
      <w:pPr>
        <w:pStyle w:val="ConsPlusTitle0"/>
        <w:jc w:val="center"/>
        <w:outlineLvl w:val="2"/>
      </w:pPr>
      <w:r>
        <w:t>3.4. Финансовое обеспечение комплекса процессных мероприятий</w:t>
      </w:r>
    </w:p>
    <w:p w:rsidR="009720A1" w:rsidRPr="009720A1" w:rsidRDefault="009720A1" w:rsidP="00774D95">
      <w:pPr>
        <w:pStyle w:val="ConsPlusTitle0"/>
        <w:jc w:val="center"/>
        <w:outlineLvl w:val="2"/>
        <w:rPr>
          <w:b w:val="0"/>
        </w:rPr>
      </w:pPr>
      <w:r w:rsidRPr="009720A1">
        <w:rPr>
          <w:b w:val="0"/>
        </w:rPr>
        <w:t>(в ред. постановления Ад</w:t>
      </w:r>
      <w:r w:rsidR="006878B4">
        <w:rPr>
          <w:b w:val="0"/>
        </w:rPr>
        <w:t>министрации г. Ростова н/Д от 29.09.2026 N 1200</w:t>
      </w:r>
      <w:r w:rsidRPr="009720A1">
        <w:rPr>
          <w:b w:val="0"/>
        </w:rPr>
        <w:t>)</w:t>
      </w:r>
    </w:p>
    <w:p w:rsidR="003B4404" w:rsidRDefault="003B4404">
      <w:pPr>
        <w:pStyle w:val="ConsPlusNormal0"/>
        <w:jc w:val="both"/>
      </w:pPr>
    </w:p>
    <w:p w:rsidR="009720A1" w:rsidRDefault="009720A1">
      <w:pPr>
        <w:pStyle w:val="ConsPlusNormal0"/>
        <w:jc w:val="both"/>
      </w:pPr>
    </w:p>
    <w:tbl>
      <w:tblPr>
        <w:tblW w:w="1547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6692"/>
        <w:gridCol w:w="3118"/>
        <w:gridCol w:w="1247"/>
        <w:gridCol w:w="1247"/>
        <w:gridCol w:w="1247"/>
        <w:gridCol w:w="1247"/>
      </w:tblGrid>
      <w:tr w:rsidR="003B4404" w:rsidTr="00B8030C">
        <w:tc>
          <w:tcPr>
            <w:tcW w:w="680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N</w:t>
            </w:r>
          </w:p>
          <w:p w:rsidR="003B4404" w:rsidRDefault="00442EE2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6692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Наименование мероприятия (результата)/источник финансового обеспечения</w:t>
            </w:r>
          </w:p>
        </w:tc>
        <w:tc>
          <w:tcPr>
            <w:tcW w:w="3118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Код бюджетной классификации расходов</w:t>
            </w:r>
          </w:p>
        </w:tc>
        <w:tc>
          <w:tcPr>
            <w:tcW w:w="4988" w:type="dxa"/>
            <w:gridSpan w:val="4"/>
          </w:tcPr>
          <w:p w:rsidR="003B4404" w:rsidRDefault="00442EE2">
            <w:pPr>
              <w:pStyle w:val="ConsPlusNormal0"/>
              <w:jc w:val="center"/>
            </w:pPr>
            <w:r>
              <w:t>Объем расходов по годам реализации, тыс. рублей</w:t>
            </w:r>
          </w:p>
        </w:tc>
      </w:tr>
      <w:tr w:rsidR="003B4404" w:rsidTr="00B8030C">
        <w:tc>
          <w:tcPr>
            <w:tcW w:w="680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6692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3118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2026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2027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2028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Всего</w:t>
            </w:r>
          </w:p>
        </w:tc>
      </w:tr>
      <w:tr w:rsidR="003B4404" w:rsidTr="00B8030C">
        <w:tc>
          <w:tcPr>
            <w:tcW w:w="680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6692" w:type="dxa"/>
          </w:tcPr>
          <w:p w:rsidR="003B4404" w:rsidRDefault="00442EE2">
            <w:pPr>
              <w:pStyle w:val="ConsPlusNormal0"/>
            </w:pPr>
            <w:r>
              <w:t xml:space="preserve">Комплекс процессных мероприятий "Развитие коммуникационной информационной </w:t>
            </w:r>
            <w:proofErr w:type="spellStart"/>
            <w:r>
              <w:t>медиасферы</w:t>
            </w:r>
            <w:proofErr w:type="spellEnd"/>
            <w:r>
              <w:t>" (всего), в том числе:</w:t>
            </w:r>
          </w:p>
        </w:tc>
        <w:tc>
          <w:tcPr>
            <w:tcW w:w="3118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3B4404" w:rsidRPr="006878B4" w:rsidRDefault="00C734BA">
            <w:pPr>
              <w:pStyle w:val="ConsPlusNormal0"/>
              <w:jc w:val="center"/>
            </w:pPr>
            <w:r w:rsidRPr="006878B4">
              <w:t>69673,2</w:t>
            </w:r>
          </w:p>
        </w:tc>
        <w:tc>
          <w:tcPr>
            <w:tcW w:w="1247" w:type="dxa"/>
          </w:tcPr>
          <w:p w:rsidR="003B4404" w:rsidRPr="006878B4" w:rsidRDefault="00C734BA">
            <w:pPr>
              <w:pStyle w:val="ConsPlusNormal0"/>
              <w:jc w:val="center"/>
            </w:pPr>
            <w:r w:rsidRPr="006878B4">
              <w:t>71014,2</w:t>
            </w:r>
          </w:p>
        </w:tc>
        <w:tc>
          <w:tcPr>
            <w:tcW w:w="1247" w:type="dxa"/>
          </w:tcPr>
          <w:p w:rsidR="003B4404" w:rsidRPr="006878B4" w:rsidRDefault="003E5872">
            <w:pPr>
              <w:pStyle w:val="ConsPlusNormal0"/>
              <w:jc w:val="center"/>
            </w:pPr>
            <w:r w:rsidRPr="006878B4">
              <w:t>73414,0</w:t>
            </w:r>
          </w:p>
        </w:tc>
        <w:tc>
          <w:tcPr>
            <w:tcW w:w="1247" w:type="dxa"/>
          </w:tcPr>
          <w:p w:rsidR="003B4404" w:rsidRPr="006878B4" w:rsidRDefault="009844FB">
            <w:pPr>
              <w:pStyle w:val="ConsPlusNormal0"/>
              <w:jc w:val="center"/>
            </w:pPr>
            <w:r w:rsidRPr="006878B4">
              <w:t>214101,4</w:t>
            </w:r>
          </w:p>
        </w:tc>
      </w:tr>
      <w:tr w:rsidR="003B4404" w:rsidTr="00B8030C">
        <w:tc>
          <w:tcPr>
            <w:tcW w:w="680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6692" w:type="dxa"/>
          </w:tcPr>
          <w:p w:rsidR="003B4404" w:rsidRDefault="00442EE2">
            <w:pPr>
              <w:pStyle w:val="ConsPlusNormal0"/>
            </w:pPr>
            <w:r>
              <w:t>Местный бюджет</w:t>
            </w:r>
          </w:p>
        </w:tc>
        <w:tc>
          <w:tcPr>
            <w:tcW w:w="3118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1247" w:type="dxa"/>
          </w:tcPr>
          <w:p w:rsidR="003B4404" w:rsidRPr="006878B4" w:rsidRDefault="00C734BA">
            <w:pPr>
              <w:pStyle w:val="ConsPlusNormal0"/>
              <w:jc w:val="center"/>
            </w:pPr>
            <w:r w:rsidRPr="006878B4">
              <w:t>69673,2</w:t>
            </w:r>
          </w:p>
        </w:tc>
        <w:tc>
          <w:tcPr>
            <w:tcW w:w="1247" w:type="dxa"/>
          </w:tcPr>
          <w:p w:rsidR="003B4404" w:rsidRPr="006878B4" w:rsidRDefault="00C734BA">
            <w:pPr>
              <w:pStyle w:val="ConsPlusNormal0"/>
              <w:jc w:val="center"/>
            </w:pPr>
            <w:r w:rsidRPr="006878B4">
              <w:t>71014,2</w:t>
            </w:r>
          </w:p>
        </w:tc>
        <w:tc>
          <w:tcPr>
            <w:tcW w:w="1247" w:type="dxa"/>
          </w:tcPr>
          <w:p w:rsidR="003B4404" w:rsidRPr="006878B4" w:rsidRDefault="003E5872">
            <w:pPr>
              <w:pStyle w:val="ConsPlusNormal0"/>
              <w:jc w:val="center"/>
            </w:pPr>
            <w:r w:rsidRPr="006878B4">
              <w:t>73414,0</w:t>
            </w:r>
          </w:p>
        </w:tc>
        <w:tc>
          <w:tcPr>
            <w:tcW w:w="1247" w:type="dxa"/>
          </w:tcPr>
          <w:p w:rsidR="003B4404" w:rsidRPr="006878B4" w:rsidRDefault="009844FB">
            <w:pPr>
              <w:pStyle w:val="ConsPlusNormal0"/>
              <w:jc w:val="center"/>
            </w:pPr>
            <w:r w:rsidRPr="006878B4">
              <w:t>214101,4</w:t>
            </w:r>
          </w:p>
        </w:tc>
      </w:tr>
      <w:tr w:rsidR="003B4404" w:rsidTr="00B8030C">
        <w:tc>
          <w:tcPr>
            <w:tcW w:w="680" w:type="dxa"/>
          </w:tcPr>
          <w:p w:rsidR="003B4404" w:rsidRDefault="00442EE2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6692" w:type="dxa"/>
          </w:tcPr>
          <w:p w:rsidR="003B4404" w:rsidRDefault="00442EE2">
            <w:pPr>
              <w:pStyle w:val="ConsPlusNormal0"/>
            </w:pPr>
            <w:r>
              <w:t>Мероприятие (результат) 1 "Обеспечено информирование граждан о деятельности Администрации города Ростова-на-Дону через официальный Интернет-портал городской Думы и Администрации города Ростова-на-Дону, социальные сети"</w:t>
            </w:r>
          </w:p>
        </w:tc>
        <w:tc>
          <w:tcPr>
            <w:tcW w:w="3118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</w:tr>
      <w:tr w:rsidR="00A65176" w:rsidTr="00B8030C">
        <w:tc>
          <w:tcPr>
            <w:tcW w:w="680" w:type="dxa"/>
            <w:vMerge w:val="restart"/>
          </w:tcPr>
          <w:p w:rsidR="00A65176" w:rsidRDefault="00A65176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6692" w:type="dxa"/>
          </w:tcPr>
          <w:p w:rsidR="00A65176" w:rsidRDefault="00A65176">
            <w:pPr>
              <w:pStyle w:val="ConsPlusNormal0"/>
            </w:pPr>
            <w:r>
              <w:t>Мероприятие (результат) 2 "Обеспечено функционирование деятельности муниципального казенного учреждения "Редакция газеты "Ростов официальный" (всего), в том числе:</w:t>
            </w:r>
          </w:p>
        </w:tc>
        <w:tc>
          <w:tcPr>
            <w:tcW w:w="3118" w:type="dxa"/>
          </w:tcPr>
          <w:p w:rsidR="00A65176" w:rsidRDefault="00A65176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A65176" w:rsidRPr="006878B4" w:rsidRDefault="00C734BA">
            <w:pPr>
              <w:pStyle w:val="ConsPlusNormal0"/>
              <w:jc w:val="center"/>
            </w:pPr>
            <w:r w:rsidRPr="006878B4">
              <w:t>46757,5</w:t>
            </w:r>
          </w:p>
        </w:tc>
        <w:tc>
          <w:tcPr>
            <w:tcW w:w="1247" w:type="dxa"/>
          </w:tcPr>
          <w:p w:rsidR="00A65176" w:rsidRPr="006878B4" w:rsidRDefault="00C734BA">
            <w:pPr>
              <w:pStyle w:val="ConsPlusNormal0"/>
              <w:jc w:val="center"/>
            </w:pPr>
            <w:r w:rsidRPr="006878B4">
              <w:t>47108,2</w:t>
            </w:r>
          </w:p>
        </w:tc>
        <w:tc>
          <w:tcPr>
            <w:tcW w:w="1247" w:type="dxa"/>
          </w:tcPr>
          <w:p w:rsidR="00A65176" w:rsidRPr="006878B4" w:rsidRDefault="003E5872">
            <w:pPr>
              <w:pStyle w:val="ConsPlusNormal0"/>
              <w:jc w:val="center"/>
            </w:pPr>
            <w:r w:rsidRPr="006878B4">
              <w:t>48578,1</w:t>
            </w:r>
          </w:p>
        </w:tc>
        <w:tc>
          <w:tcPr>
            <w:tcW w:w="1247" w:type="dxa"/>
          </w:tcPr>
          <w:p w:rsidR="00A65176" w:rsidRPr="006878B4" w:rsidRDefault="009844FB">
            <w:pPr>
              <w:pStyle w:val="ConsPlusNormal0"/>
              <w:jc w:val="center"/>
            </w:pPr>
            <w:r w:rsidRPr="006878B4">
              <w:t>142443,8</w:t>
            </w:r>
          </w:p>
        </w:tc>
      </w:tr>
      <w:tr w:rsidR="00A65176" w:rsidTr="00B8030C">
        <w:tc>
          <w:tcPr>
            <w:tcW w:w="680" w:type="dxa"/>
            <w:vMerge/>
          </w:tcPr>
          <w:p w:rsidR="00A65176" w:rsidRDefault="00A65176">
            <w:pPr>
              <w:pStyle w:val="ConsPlusNormal0"/>
            </w:pPr>
          </w:p>
        </w:tc>
        <w:tc>
          <w:tcPr>
            <w:tcW w:w="6692" w:type="dxa"/>
            <w:vMerge w:val="restart"/>
          </w:tcPr>
          <w:p w:rsidR="00A65176" w:rsidRDefault="00A65176">
            <w:pPr>
              <w:pStyle w:val="ConsPlusNormal0"/>
            </w:pPr>
            <w:r>
              <w:t>Местный бюджет, всего, в том числе:</w:t>
            </w:r>
          </w:p>
        </w:tc>
        <w:tc>
          <w:tcPr>
            <w:tcW w:w="3118" w:type="dxa"/>
          </w:tcPr>
          <w:p w:rsidR="00A65176" w:rsidRDefault="00A65176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A65176" w:rsidRPr="006878B4" w:rsidRDefault="00C734BA">
            <w:pPr>
              <w:pStyle w:val="ConsPlusNormal0"/>
              <w:jc w:val="center"/>
            </w:pPr>
            <w:r w:rsidRPr="006878B4">
              <w:t>46757,5</w:t>
            </w:r>
          </w:p>
        </w:tc>
        <w:tc>
          <w:tcPr>
            <w:tcW w:w="1247" w:type="dxa"/>
          </w:tcPr>
          <w:p w:rsidR="00A65176" w:rsidRPr="006878B4" w:rsidRDefault="00C734BA">
            <w:pPr>
              <w:pStyle w:val="ConsPlusNormal0"/>
              <w:jc w:val="center"/>
            </w:pPr>
            <w:r w:rsidRPr="006878B4">
              <w:t>47108,2</w:t>
            </w:r>
          </w:p>
        </w:tc>
        <w:tc>
          <w:tcPr>
            <w:tcW w:w="1247" w:type="dxa"/>
          </w:tcPr>
          <w:p w:rsidR="00A65176" w:rsidRPr="006878B4" w:rsidRDefault="003E5872">
            <w:pPr>
              <w:pStyle w:val="ConsPlusNormal0"/>
              <w:jc w:val="center"/>
            </w:pPr>
            <w:r w:rsidRPr="006878B4">
              <w:t>48578,1</w:t>
            </w:r>
          </w:p>
        </w:tc>
        <w:tc>
          <w:tcPr>
            <w:tcW w:w="1247" w:type="dxa"/>
          </w:tcPr>
          <w:p w:rsidR="00A65176" w:rsidRPr="006878B4" w:rsidRDefault="009844FB">
            <w:pPr>
              <w:pStyle w:val="ConsPlusNormal0"/>
              <w:jc w:val="center"/>
            </w:pPr>
            <w:r w:rsidRPr="006878B4">
              <w:t>142443,8</w:t>
            </w:r>
          </w:p>
        </w:tc>
      </w:tr>
      <w:tr w:rsidR="00A65176" w:rsidTr="00B8030C">
        <w:tc>
          <w:tcPr>
            <w:tcW w:w="680" w:type="dxa"/>
            <w:vMerge/>
          </w:tcPr>
          <w:p w:rsidR="00A65176" w:rsidRDefault="00A65176">
            <w:pPr>
              <w:pStyle w:val="ConsPlusNormal0"/>
            </w:pPr>
          </w:p>
        </w:tc>
        <w:tc>
          <w:tcPr>
            <w:tcW w:w="6692" w:type="dxa"/>
            <w:vMerge/>
          </w:tcPr>
          <w:p w:rsidR="00A65176" w:rsidRDefault="00A65176">
            <w:pPr>
              <w:pStyle w:val="ConsPlusNormal0"/>
            </w:pPr>
          </w:p>
        </w:tc>
        <w:tc>
          <w:tcPr>
            <w:tcW w:w="3118" w:type="dxa"/>
          </w:tcPr>
          <w:p w:rsidR="00A65176" w:rsidRDefault="00A65176">
            <w:pPr>
              <w:pStyle w:val="ConsPlusNormal0"/>
              <w:jc w:val="center"/>
            </w:pPr>
            <w:r>
              <w:t>902 1202 23 4 01 00590 110</w:t>
            </w:r>
          </w:p>
        </w:tc>
        <w:tc>
          <w:tcPr>
            <w:tcW w:w="1247" w:type="dxa"/>
          </w:tcPr>
          <w:p w:rsidR="00A65176" w:rsidRPr="006878B4" w:rsidRDefault="00C734BA">
            <w:pPr>
              <w:pStyle w:val="ConsPlusNormal0"/>
              <w:jc w:val="center"/>
            </w:pPr>
            <w:r w:rsidRPr="006878B4">
              <w:t>38079,3</w:t>
            </w:r>
          </w:p>
        </w:tc>
        <w:tc>
          <w:tcPr>
            <w:tcW w:w="1247" w:type="dxa"/>
          </w:tcPr>
          <w:p w:rsidR="00A65176" w:rsidRPr="006878B4" w:rsidRDefault="00C734BA">
            <w:pPr>
              <w:pStyle w:val="ConsPlusNormal0"/>
              <w:jc w:val="center"/>
            </w:pPr>
            <w:r w:rsidRPr="006878B4">
              <w:t>38443,1</w:t>
            </w:r>
          </w:p>
        </w:tc>
        <w:tc>
          <w:tcPr>
            <w:tcW w:w="1247" w:type="dxa"/>
          </w:tcPr>
          <w:p w:rsidR="00A65176" w:rsidRPr="006878B4" w:rsidRDefault="00C734BA">
            <w:pPr>
              <w:pStyle w:val="ConsPlusNormal0"/>
              <w:jc w:val="center"/>
            </w:pPr>
            <w:r w:rsidRPr="006878B4">
              <w:t>39913,0</w:t>
            </w:r>
          </w:p>
        </w:tc>
        <w:tc>
          <w:tcPr>
            <w:tcW w:w="1247" w:type="dxa"/>
          </w:tcPr>
          <w:p w:rsidR="00A65176" w:rsidRPr="006878B4" w:rsidRDefault="00C734BA">
            <w:pPr>
              <w:pStyle w:val="ConsPlusNormal0"/>
              <w:jc w:val="center"/>
            </w:pPr>
            <w:r w:rsidRPr="006878B4">
              <w:t>116435,4</w:t>
            </w:r>
          </w:p>
        </w:tc>
      </w:tr>
      <w:tr w:rsidR="00A65176" w:rsidTr="00B8030C">
        <w:tc>
          <w:tcPr>
            <w:tcW w:w="680" w:type="dxa"/>
            <w:vMerge/>
          </w:tcPr>
          <w:p w:rsidR="00A65176" w:rsidRDefault="00A65176">
            <w:pPr>
              <w:pStyle w:val="ConsPlusNormal0"/>
            </w:pPr>
          </w:p>
        </w:tc>
        <w:tc>
          <w:tcPr>
            <w:tcW w:w="6692" w:type="dxa"/>
            <w:vMerge/>
          </w:tcPr>
          <w:p w:rsidR="00A65176" w:rsidRDefault="00A65176">
            <w:pPr>
              <w:pStyle w:val="ConsPlusNormal0"/>
            </w:pPr>
          </w:p>
        </w:tc>
        <w:tc>
          <w:tcPr>
            <w:tcW w:w="3118" w:type="dxa"/>
          </w:tcPr>
          <w:p w:rsidR="00A65176" w:rsidRDefault="00A65176">
            <w:pPr>
              <w:pStyle w:val="ConsPlusNormal0"/>
              <w:jc w:val="center"/>
            </w:pPr>
            <w:r>
              <w:t>902 1202 23 4 01 00590 240</w:t>
            </w:r>
          </w:p>
        </w:tc>
        <w:tc>
          <w:tcPr>
            <w:tcW w:w="1247" w:type="dxa"/>
          </w:tcPr>
          <w:p w:rsidR="00A65176" w:rsidRPr="008C3109" w:rsidRDefault="00727A3A">
            <w:pPr>
              <w:pStyle w:val="ConsPlusNormal0"/>
              <w:jc w:val="center"/>
            </w:pPr>
            <w:r w:rsidRPr="008C3109">
              <w:t>8052,5</w:t>
            </w:r>
          </w:p>
        </w:tc>
        <w:tc>
          <w:tcPr>
            <w:tcW w:w="1247" w:type="dxa"/>
          </w:tcPr>
          <w:p w:rsidR="00A65176" w:rsidRPr="008C3109" w:rsidRDefault="00A65176">
            <w:pPr>
              <w:pStyle w:val="ConsPlusNormal0"/>
              <w:jc w:val="center"/>
            </w:pPr>
            <w:r w:rsidRPr="008C3109">
              <w:t>7909,4</w:t>
            </w:r>
          </w:p>
        </w:tc>
        <w:tc>
          <w:tcPr>
            <w:tcW w:w="1247" w:type="dxa"/>
          </w:tcPr>
          <w:p w:rsidR="00A65176" w:rsidRPr="008C3109" w:rsidRDefault="00A65176">
            <w:pPr>
              <w:pStyle w:val="ConsPlusNormal0"/>
              <w:jc w:val="center"/>
            </w:pPr>
            <w:r w:rsidRPr="008C3109">
              <w:t>7909,4</w:t>
            </w:r>
          </w:p>
        </w:tc>
        <w:tc>
          <w:tcPr>
            <w:tcW w:w="1247" w:type="dxa"/>
          </w:tcPr>
          <w:p w:rsidR="00A65176" w:rsidRPr="008C3109" w:rsidRDefault="00727A3A">
            <w:pPr>
              <w:pStyle w:val="ConsPlusNormal0"/>
              <w:jc w:val="center"/>
            </w:pPr>
            <w:r w:rsidRPr="008C3109">
              <w:t>23871,3</w:t>
            </w:r>
          </w:p>
        </w:tc>
      </w:tr>
      <w:tr w:rsidR="00A65176" w:rsidTr="00B8030C">
        <w:tc>
          <w:tcPr>
            <w:tcW w:w="680" w:type="dxa"/>
            <w:vMerge/>
          </w:tcPr>
          <w:p w:rsidR="00A65176" w:rsidRDefault="00A65176">
            <w:pPr>
              <w:pStyle w:val="ConsPlusNormal0"/>
            </w:pPr>
          </w:p>
        </w:tc>
        <w:tc>
          <w:tcPr>
            <w:tcW w:w="6692" w:type="dxa"/>
            <w:vMerge/>
          </w:tcPr>
          <w:p w:rsidR="00A65176" w:rsidRDefault="00A65176">
            <w:pPr>
              <w:pStyle w:val="ConsPlusNormal0"/>
            </w:pPr>
          </w:p>
        </w:tc>
        <w:tc>
          <w:tcPr>
            <w:tcW w:w="3118" w:type="dxa"/>
          </w:tcPr>
          <w:p w:rsidR="00A65176" w:rsidRDefault="00A65176">
            <w:pPr>
              <w:pStyle w:val="ConsPlusNormal0"/>
              <w:jc w:val="center"/>
            </w:pPr>
            <w:r>
              <w:t>902 1202 23 4 01 00590 850</w:t>
            </w:r>
          </w:p>
        </w:tc>
        <w:tc>
          <w:tcPr>
            <w:tcW w:w="1247" w:type="dxa"/>
          </w:tcPr>
          <w:p w:rsidR="00A65176" w:rsidRPr="008C3109" w:rsidRDefault="00727A3A">
            <w:pPr>
              <w:pStyle w:val="ConsPlusNormal0"/>
              <w:jc w:val="center"/>
            </w:pPr>
            <w:r w:rsidRPr="008C3109">
              <w:t>625,7</w:t>
            </w:r>
          </w:p>
        </w:tc>
        <w:tc>
          <w:tcPr>
            <w:tcW w:w="1247" w:type="dxa"/>
          </w:tcPr>
          <w:p w:rsidR="00A65176" w:rsidRPr="008C3109" w:rsidRDefault="00A65176">
            <w:pPr>
              <w:pStyle w:val="ConsPlusNormal0"/>
              <w:jc w:val="center"/>
            </w:pPr>
            <w:r w:rsidRPr="008C3109">
              <w:t>755,7</w:t>
            </w:r>
          </w:p>
        </w:tc>
        <w:tc>
          <w:tcPr>
            <w:tcW w:w="1247" w:type="dxa"/>
          </w:tcPr>
          <w:p w:rsidR="00A65176" w:rsidRPr="008C3109" w:rsidRDefault="00A65176">
            <w:pPr>
              <w:pStyle w:val="ConsPlusNormal0"/>
              <w:jc w:val="center"/>
            </w:pPr>
            <w:r w:rsidRPr="008C3109">
              <w:t>755,7</w:t>
            </w:r>
          </w:p>
        </w:tc>
        <w:tc>
          <w:tcPr>
            <w:tcW w:w="1247" w:type="dxa"/>
          </w:tcPr>
          <w:p w:rsidR="00A65176" w:rsidRPr="008C3109" w:rsidRDefault="00727A3A">
            <w:pPr>
              <w:pStyle w:val="ConsPlusNormal0"/>
              <w:jc w:val="center"/>
            </w:pPr>
            <w:r w:rsidRPr="008C3109">
              <w:t>2137,1</w:t>
            </w:r>
          </w:p>
        </w:tc>
      </w:tr>
      <w:tr w:rsidR="00A65176" w:rsidTr="00B8030C">
        <w:tc>
          <w:tcPr>
            <w:tcW w:w="680" w:type="dxa"/>
            <w:vMerge/>
          </w:tcPr>
          <w:p w:rsidR="00A65176" w:rsidRDefault="00A65176">
            <w:pPr>
              <w:pStyle w:val="ConsPlusNormal0"/>
            </w:pPr>
          </w:p>
        </w:tc>
        <w:tc>
          <w:tcPr>
            <w:tcW w:w="6692" w:type="dxa"/>
            <w:vMerge/>
          </w:tcPr>
          <w:p w:rsidR="00A65176" w:rsidRDefault="00A65176">
            <w:pPr>
              <w:pStyle w:val="ConsPlusNormal0"/>
            </w:pPr>
          </w:p>
        </w:tc>
        <w:tc>
          <w:tcPr>
            <w:tcW w:w="3118" w:type="dxa"/>
          </w:tcPr>
          <w:p w:rsidR="00A65176" w:rsidRDefault="00A65176">
            <w:pPr>
              <w:pStyle w:val="ConsPlusNormal0"/>
              <w:jc w:val="center"/>
            </w:pPr>
            <w:r>
              <w:t>902 0705 23 4 01 00590 240</w:t>
            </w:r>
          </w:p>
        </w:tc>
        <w:tc>
          <w:tcPr>
            <w:tcW w:w="1247" w:type="dxa"/>
          </w:tcPr>
          <w:p w:rsidR="00A65176" w:rsidRPr="008C3109" w:rsidRDefault="00A65176">
            <w:pPr>
              <w:pStyle w:val="ConsPlusNormal0"/>
              <w:jc w:val="center"/>
            </w:pPr>
            <w:r w:rsidRPr="008C3109">
              <w:t>0</w:t>
            </w:r>
          </w:p>
        </w:tc>
        <w:tc>
          <w:tcPr>
            <w:tcW w:w="1247" w:type="dxa"/>
          </w:tcPr>
          <w:p w:rsidR="00A65176" w:rsidRPr="008C3109" w:rsidRDefault="00A65176">
            <w:pPr>
              <w:pStyle w:val="ConsPlusNormal0"/>
              <w:jc w:val="center"/>
            </w:pPr>
            <w:r w:rsidRPr="008C3109">
              <w:t>0,0</w:t>
            </w:r>
          </w:p>
        </w:tc>
        <w:tc>
          <w:tcPr>
            <w:tcW w:w="1247" w:type="dxa"/>
          </w:tcPr>
          <w:p w:rsidR="00A65176" w:rsidRPr="008C3109" w:rsidRDefault="00A65176">
            <w:pPr>
              <w:pStyle w:val="ConsPlusNormal0"/>
              <w:jc w:val="center"/>
            </w:pPr>
            <w:r w:rsidRPr="008C3109">
              <w:t>0,0</w:t>
            </w:r>
          </w:p>
        </w:tc>
        <w:tc>
          <w:tcPr>
            <w:tcW w:w="1247" w:type="dxa"/>
          </w:tcPr>
          <w:p w:rsidR="00A65176" w:rsidRPr="008C3109" w:rsidRDefault="00A65176">
            <w:pPr>
              <w:pStyle w:val="ConsPlusNormal0"/>
              <w:jc w:val="center"/>
            </w:pPr>
            <w:r w:rsidRPr="008C3109">
              <w:t>0,0</w:t>
            </w:r>
          </w:p>
        </w:tc>
      </w:tr>
      <w:tr w:rsidR="003B4404" w:rsidTr="00B8030C">
        <w:tc>
          <w:tcPr>
            <w:tcW w:w="680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6692" w:type="dxa"/>
          </w:tcPr>
          <w:p w:rsidR="003B4404" w:rsidRDefault="00442EE2">
            <w:pPr>
              <w:pStyle w:val="ConsPlusNormal0"/>
            </w:pPr>
            <w:r>
              <w:t>Мероприятие (результат) 3 "Обеспечена обработка сообщений (обращений), поступающих через системы "Инцидент Менеджмент" и "Платформа обратной связи" (всего), в том числе:</w:t>
            </w:r>
          </w:p>
        </w:tc>
        <w:tc>
          <w:tcPr>
            <w:tcW w:w="3118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3B4404" w:rsidRPr="006878B4" w:rsidRDefault="00A73ADA">
            <w:pPr>
              <w:pStyle w:val="ConsPlusNormal0"/>
              <w:jc w:val="center"/>
            </w:pPr>
            <w:r w:rsidRPr="006878B4">
              <w:t>22915,7</w:t>
            </w:r>
          </w:p>
        </w:tc>
        <w:tc>
          <w:tcPr>
            <w:tcW w:w="1247" w:type="dxa"/>
          </w:tcPr>
          <w:p w:rsidR="003B4404" w:rsidRPr="006878B4" w:rsidRDefault="00A73ADA">
            <w:pPr>
              <w:pStyle w:val="ConsPlusNormal0"/>
              <w:jc w:val="center"/>
            </w:pPr>
            <w:r w:rsidRPr="006878B4">
              <w:t>23906,0</w:t>
            </w:r>
          </w:p>
        </w:tc>
        <w:tc>
          <w:tcPr>
            <w:tcW w:w="1247" w:type="dxa"/>
          </w:tcPr>
          <w:p w:rsidR="003B4404" w:rsidRPr="006878B4" w:rsidRDefault="008B49A9">
            <w:pPr>
              <w:pStyle w:val="ConsPlusNormal0"/>
              <w:jc w:val="center"/>
            </w:pPr>
            <w:r w:rsidRPr="006878B4">
              <w:t>24835,9</w:t>
            </w:r>
          </w:p>
        </w:tc>
        <w:tc>
          <w:tcPr>
            <w:tcW w:w="1247" w:type="dxa"/>
          </w:tcPr>
          <w:p w:rsidR="003B4404" w:rsidRPr="006878B4" w:rsidRDefault="008B49A9">
            <w:pPr>
              <w:pStyle w:val="ConsPlusNormal0"/>
              <w:jc w:val="center"/>
            </w:pPr>
            <w:r w:rsidRPr="006878B4">
              <w:t>71657,6</w:t>
            </w:r>
          </w:p>
        </w:tc>
      </w:tr>
      <w:tr w:rsidR="003B4404" w:rsidTr="00B8030C">
        <w:tc>
          <w:tcPr>
            <w:tcW w:w="680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6692" w:type="dxa"/>
            <w:vMerge w:val="restart"/>
          </w:tcPr>
          <w:p w:rsidR="003B4404" w:rsidRDefault="00442EE2">
            <w:pPr>
              <w:pStyle w:val="ConsPlusNormal0"/>
            </w:pPr>
            <w:r>
              <w:t>Местный бюджет, всего, в том числе:</w:t>
            </w:r>
          </w:p>
        </w:tc>
        <w:tc>
          <w:tcPr>
            <w:tcW w:w="3118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3B4404" w:rsidRPr="006878B4" w:rsidRDefault="00A73ADA">
            <w:pPr>
              <w:pStyle w:val="ConsPlusNormal0"/>
              <w:jc w:val="center"/>
            </w:pPr>
            <w:r w:rsidRPr="006878B4">
              <w:t>22915,7</w:t>
            </w:r>
          </w:p>
        </w:tc>
        <w:tc>
          <w:tcPr>
            <w:tcW w:w="1247" w:type="dxa"/>
          </w:tcPr>
          <w:p w:rsidR="003B4404" w:rsidRPr="006878B4" w:rsidRDefault="008B49A9">
            <w:pPr>
              <w:pStyle w:val="ConsPlusNormal0"/>
              <w:jc w:val="center"/>
            </w:pPr>
            <w:r w:rsidRPr="006878B4">
              <w:t>23906,0</w:t>
            </w:r>
          </w:p>
        </w:tc>
        <w:tc>
          <w:tcPr>
            <w:tcW w:w="1247" w:type="dxa"/>
          </w:tcPr>
          <w:p w:rsidR="003B4404" w:rsidRPr="006878B4" w:rsidRDefault="008B49A9">
            <w:pPr>
              <w:pStyle w:val="ConsPlusNormal0"/>
              <w:jc w:val="center"/>
            </w:pPr>
            <w:r w:rsidRPr="006878B4">
              <w:t>24835,9</w:t>
            </w:r>
          </w:p>
        </w:tc>
        <w:tc>
          <w:tcPr>
            <w:tcW w:w="1247" w:type="dxa"/>
          </w:tcPr>
          <w:p w:rsidR="003B4404" w:rsidRPr="006878B4" w:rsidRDefault="008B49A9">
            <w:pPr>
              <w:pStyle w:val="ConsPlusNormal0"/>
              <w:jc w:val="center"/>
            </w:pPr>
            <w:r w:rsidRPr="006878B4">
              <w:t>71657,6</w:t>
            </w:r>
          </w:p>
        </w:tc>
      </w:tr>
      <w:tr w:rsidR="003B4404" w:rsidTr="00B8030C">
        <w:tc>
          <w:tcPr>
            <w:tcW w:w="680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6692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3118" w:type="dxa"/>
          </w:tcPr>
          <w:p w:rsidR="003B4404" w:rsidRDefault="00442EE2">
            <w:pPr>
              <w:pStyle w:val="ConsPlusNormal0"/>
              <w:jc w:val="center"/>
            </w:pPr>
            <w:r>
              <w:t>902 0113 23 4 01 00590 110</w:t>
            </w:r>
          </w:p>
        </w:tc>
        <w:tc>
          <w:tcPr>
            <w:tcW w:w="1247" w:type="dxa"/>
          </w:tcPr>
          <w:p w:rsidR="003B4404" w:rsidRPr="006878B4" w:rsidRDefault="001A5FAB">
            <w:pPr>
              <w:pStyle w:val="ConsPlusNormal0"/>
              <w:jc w:val="center"/>
            </w:pPr>
            <w:r w:rsidRPr="006878B4">
              <w:t>21633,6</w:t>
            </w:r>
          </w:p>
        </w:tc>
        <w:tc>
          <w:tcPr>
            <w:tcW w:w="1247" w:type="dxa"/>
          </w:tcPr>
          <w:p w:rsidR="003B4404" w:rsidRPr="006878B4" w:rsidRDefault="00A73ADA">
            <w:pPr>
              <w:pStyle w:val="ConsPlusNormal0"/>
              <w:jc w:val="center"/>
            </w:pPr>
            <w:r w:rsidRPr="006878B4">
              <w:t>23247,7</w:t>
            </w:r>
          </w:p>
        </w:tc>
        <w:tc>
          <w:tcPr>
            <w:tcW w:w="1247" w:type="dxa"/>
          </w:tcPr>
          <w:p w:rsidR="003B4404" w:rsidRPr="006878B4" w:rsidRDefault="00A73ADA">
            <w:pPr>
              <w:pStyle w:val="ConsPlusNormal0"/>
              <w:jc w:val="center"/>
            </w:pPr>
            <w:r w:rsidRPr="006878B4">
              <w:t>24177,6</w:t>
            </w:r>
          </w:p>
        </w:tc>
        <w:tc>
          <w:tcPr>
            <w:tcW w:w="1247" w:type="dxa"/>
          </w:tcPr>
          <w:p w:rsidR="003B4404" w:rsidRPr="006878B4" w:rsidRDefault="00A73ADA">
            <w:pPr>
              <w:pStyle w:val="ConsPlusNormal0"/>
              <w:jc w:val="center"/>
            </w:pPr>
            <w:r w:rsidRPr="006878B4">
              <w:t>69058,9</w:t>
            </w:r>
          </w:p>
        </w:tc>
      </w:tr>
      <w:tr w:rsidR="003B4404" w:rsidTr="00B8030C">
        <w:tc>
          <w:tcPr>
            <w:tcW w:w="680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6692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3118" w:type="dxa"/>
          </w:tcPr>
          <w:p w:rsidR="003B4404" w:rsidRDefault="00442EE2">
            <w:pPr>
              <w:pStyle w:val="ConsPlusNormal0"/>
              <w:jc w:val="center"/>
            </w:pPr>
            <w:r>
              <w:t>902 0113 23 4 01 00590 240</w:t>
            </w:r>
          </w:p>
        </w:tc>
        <w:tc>
          <w:tcPr>
            <w:tcW w:w="1247" w:type="dxa"/>
          </w:tcPr>
          <w:p w:rsidR="003B4404" w:rsidRPr="008C3109" w:rsidRDefault="00727A3A">
            <w:pPr>
              <w:pStyle w:val="ConsPlusNormal0"/>
              <w:jc w:val="center"/>
            </w:pPr>
            <w:r w:rsidRPr="008C3109">
              <w:t>1282,1</w:t>
            </w:r>
          </w:p>
        </w:tc>
        <w:tc>
          <w:tcPr>
            <w:tcW w:w="1247" w:type="dxa"/>
          </w:tcPr>
          <w:p w:rsidR="003B4404" w:rsidRPr="008C3109" w:rsidRDefault="00442EE2">
            <w:pPr>
              <w:pStyle w:val="ConsPlusNormal0"/>
              <w:jc w:val="center"/>
            </w:pPr>
            <w:r w:rsidRPr="008C3109">
              <w:t>658,3</w:t>
            </w:r>
          </w:p>
        </w:tc>
        <w:tc>
          <w:tcPr>
            <w:tcW w:w="1247" w:type="dxa"/>
          </w:tcPr>
          <w:p w:rsidR="003B4404" w:rsidRPr="008C3109" w:rsidRDefault="00442EE2">
            <w:pPr>
              <w:pStyle w:val="ConsPlusNormal0"/>
              <w:jc w:val="center"/>
            </w:pPr>
            <w:r w:rsidRPr="008C3109">
              <w:t>658,3</w:t>
            </w:r>
          </w:p>
        </w:tc>
        <w:tc>
          <w:tcPr>
            <w:tcW w:w="1247" w:type="dxa"/>
          </w:tcPr>
          <w:p w:rsidR="003B4404" w:rsidRPr="008C3109" w:rsidRDefault="00727A3A">
            <w:pPr>
              <w:pStyle w:val="ConsPlusNormal0"/>
              <w:jc w:val="center"/>
            </w:pPr>
            <w:r w:rsidRPr="008C3109">
              <w:t>2598,7</w:t>
            </w:r>
          </w:p>
        </w:tc>
      </w:tr>
      <w:tr w:rsidR="003B4404" w:rsidTr="00B8030C">
        <w:tc>
          <w:tcPr>
            <w:tcW w:w="680" w:type="dxa"/>
          </w:tcPr>
          <w:p w:rsidR="003B4404" w:rsidRDefault="00442EE2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6692" w:type="dxa"/>
          </w:tcPr>
          <w:p w:rsidR="003B4404" w:rsidRDefault="00442EE2">
            <w:pPr>
              <w:pStyle w:val="ConsPlusNormal0"/>
            </w:pPr>
            <w:r>
              <w:t>Мероприятие (результат) 4 "Обеспечено официальное обнародование (опубликование) нормативных правовых актов Администрации города Ростова-на-Дону и иной правовой информации на официальном Интернет-портале городской Думы и Администрации города Ростова-на-Дону (</w:t>
            </w:r>
            <w:hyperlink r:id="rId115">
              <w:r>
                <w:rPr>
                  <w:color w:val="0000FF"/>
                </w:rPr>
                <w:t>rostov-gorod.ru</w:t>
              </w:r>
            </w:hyperlink>
            <w:r>
              <w:t>)"</w:t>
            </w:r>
          </w:p>
        </w:tc>
        <w:tc>
          <w:tcPr>
            <w:tcW w:w="3118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</w:tr>
    </w:tbl>
    <w:p w:rsidR="003B4404" w:rsidRDefault="003B4404">
      <w:pPr>
        <w:pStyle w:val="ConsPlusNormal0"/>
        <w:jc w:val="both"/>
      </w:pPr>
    </w:p>
    <w:p w:rsidR="003B4404" w:rsidRDefault="00442EE2">
      <w:pPr>
        <w:pStyle w:val="ConsPlusTitle0"/>
        <w:jc w:val="center"/>
        <w:outlineLvl w:val="2"/>
      </w:pPr>
      <w:r>
        <w:t>3.5. План реализации</w:t>
      </w:r>
    </w:p>
    <w:p w:rsidR="003B4404" w:rsidRDefault="00442EE2">
      <w:pPr>
        <w:pStyle w:val="ConsPlusTitle0"/>
        <w:jc w:val="center"/>
      </w:pPr>
      <w:r>
        <w:t>комплекса процессных мероприятий на 2026 - 2028 годы</w:t>
      </w:r>
    </w:p>
    <w:p w:rsidR="003B4404" w:rsidRDefault="003B4404">
      <w:pPr>
        <w:pStyle w:val="ConsPlusNormal0"/>
        <w:jc w:val="both"/>
      </w:pPr>
    </w:p>
    <w:tbl>
      <w:tblPr>
        <w:tblW w:w="1545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5246"/>
        <w:gridCol w:w="1701"/>
        <w:gridCol w:w="3118"/>
        <w:gridCol w:w="2268"/>
        <w:gridCol w:w="2270"/>
      </w:tblGrid>
      <w:tr w:rsidR="003B4404" w:rsidTr="00B8030C">
        <w:tc>
          <w:tcPr>
            <w:tcW w:w="850" w:type="dxa"/>
          </w:tcPr>
          <w:p w:rsidR="003B4404" w:rsidRDefault="00442EE2">
            <w:pPr>
              <w:pStyle w:val="ConsPlusNormal0"/>
              <w:jc w:val="center"/>
            </w:pPr>
            <w:r>
              <w:t>N</w:t>
            </w:r>
          </w:p>
          <w:p w:rsidR="003B4404" w:rsidRDefault="00442EE2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5246" w:type="dxa"/>
          </w:tcPr>
          <w:p w:rsidR="003B4404" w:rsidRDefault="00442EE2">
            <w:pPr>
              <w:pStyle w:val="ConsPlusNormal0"/>
              <w:jc w:val="center"/>
            </w:pPr>
            <w:r>
              <w:t>Задача, мероприятие (результат)/контрольная точка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Дата наступления контрольной точки</w:t>
            </w:r>
          </w:p>
        </w:tc>
        <w:tc>
          <w:tcPr>
            <w:tcW w:w="3118" w:type="dxa"/>
          </w:tcPr>
          <w:p w:rsidR="003B4404" w:rsidRDefault="00442EE2">
            <w:pPr>
              <w:pStyle w:val="ConsPlusNormal0"/>
              <w:jc w:val="center"/>
            </w:pPr>
            <w:r>
              <w:t>Ответственный исполнитель (Фамилия и инициалы, должность сотрудника участника муниципальной программы)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  <w:jc w:val="center"/>
            </w:pPr>
            <w:r>
              <w:t>Вид подтверждающего документа</w:t>
            </w:r>
          </w:p>
        </w:tc>
        <w:tc>
          <w:tcPr>
            <w:tcW w:w="2270" w:type="dxa"/>
          </w:tcPr>
          <w:p w:rsidR="003B4404" w:rsidRDefault="00442EE2">
            <w:pPr>
              <w:pStyle w:val="ConsPlusNormal0"/>
              <w:jc w:val="center"/>
            </w:pPr>
            <w:r>
              <w:t>Информационная система (источник данных)</w:t>
            </w:r>
          </w:p>
        </w:tc>
      </w:tr>
      <w:tr w:rsidR="003B4404" w:rsidTr="00B8030C">
        <w:tc>
          <w:tcPr>
            <w:tcW w:w="15453" w:type="dxa"/>
            <w:gridSpan w:val="6"/>
          </w:tcPr>
          <w:p w:rsidR="003B4404" w:rsidRDefault="00442EE2">
            <w:pPr>
              <w:pStyle w:val="ConsPlusNormal0"/>
              <w:jc w:val="center"/>
              <w:outlineLvl w:val="3"/>
            </w:pPr>
            <w:r>
              <w:t>1. Задача комплекса процессных мероприятий "Обеспечено информирование граждан о деятельности Администрации города Ростова-на-Дону через официальный Интернет-портал городской Думы и Администрации города Ростова-на-Дону, социальные сети, печатные издания"</w:t>
            </w:r>
          </w:p>
        </w:tc>
      </w:tr>
      <w:tr w:rsidR="003B4404" w:rsidTr="00B8030C">
        <w:tc>
          <w:tcPr>
            <w:tcW w:w="850" w:type="dxa"/>
          </w:tcPr>
          <w:p w:rsidR="003B4404" w:rsidRDefault="00442EE2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5246" w:type="dxa"/>
          </w:tcPr>
          <w:p w:rsidR="003B4404" w:rsidRDefault="00442EE2">
            <w:pPr>
              <w:pStyle w:val="ConsPlusNormal0"/>
            </w:pPr>
            <w:r>
              <w:t>Мероприятие (результат) 1 "Обеспечено функционирование муниципального казенного учреждения "Редакция газеты "Ростов официальный"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3118" w:type="dxa"/>
          </w:tcPr>
          <w:p w:rsidR="003B4404" w:rsidRDefault="00442EE2">
            <w:pPr>
              <w:pStyle w:val="ConsPlusNormal0"/>
            </w:pPr>
            <w:proofErr w:type="spellStart"/>
            <w:r>
              <w:t>Ракуль</w:t>
            </w:r>
            <w:proofErr w:type="spellEnd"/>
            <w:r>
              <w:t xml:space="preserve"> А.Е., начальник (главный редактор) МКУ "Ростов официальный"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2270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</w:tr>
      <w:tr w:rsidR="003B4404" w:rsidTr="00B8030C">
        <w:tc>
          <w:tcPr>
            <w:tcW w:w="850" w:type="dxa"/>
          </w:tcPr>
          <w:p w:rsidR="003B4404" w:rsidRDefault="00442EE2">
            <w:pPr>
              <w:pStyle w:val="ConsPlusNormal0"/>
              <w:jc w:val="center"/>
            </w:pPr>
            <w:r>
              <w:t>1.1.1.</w:t>
            </w:r>
          </w:p>
        </w:tc>
        <w:tc>
          <w:tcPr>
            <w:tcW w:w="5246" w:type="dxa"/>
          </w:tcPr>
          <w:p w:rsidR="003B4404" w:rsidRDefault="00442EE2">
            <w:pPr>
              <w:pStyle w:val="ConsPlusNormal0"/>
            </w:pPr>
            <w:r>
              <w:t>Контрольная точка 1.1. Закупка по печатанию газет включена в план-график закупок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20.01.2026</w:t>
            </w:r>
          </w:p>
          <w:p w:rsidR="003B4404" w:rsidRDefault="00442EE2">
            <w:pPr>
              <w:pStyle w:val="ConsPlusNormal0"/>
              <w:jc w:val="center"/>
            </w:pPr>
            <w:r>
              <w:t>20.01.2027</w:t>
            </w:r>
          </w:p>
          <w:p w:rsidR="003B4404" w:rsidRDefault="00442EE2">
            <w:pPr>
              <w:pStyle w:val="ConsPlusNormal0"/>
              <w:jc w:val="center"/>
            </w:pPr>
            <w:r>
              <w:t>20.01.2028</w:t>
            </w:r>
          </w:p>
        </w:tc>
        <w:tc>
          <w:tcPr>
            <w:tcW w:w="3118" w:type="dxa"/>
          </w:tcPr>
          <w:p w:rsidR="003B4404" w:rsidRDefault="00442EE2">
            <w:pPr>
              <w:pStyle w:val="ConsPlusNormal0"/>
            </w:pPr>
            <w:proofErr w:type="spellStart"/>
            <w:r>
              <w:t>Ракуль</w:t>
            </w:r>
            <w:proofErr w:type="spellEnd"/>
            <w:r>
              <w:t xml:space="preserve"> А.Е., начальник (главный редактор) МКУ "Ростов официальный"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  <w:jc w:val="center"/>
            </w:pPr>
            <w:r>
              <w:t>ИКЗ в плане-графике закупок</w:t>
            </w:r>
          </w:p>
        </w:tc>
        <w:tc>
          <w:tcPr>
            <w:tcW w:w="2270" w:type="dxa"/>
          </w:tcPr>
          <w:p w:rsidR="003B4404" w:rsidRDefault="00442EE2">
            <w:pPr>
              <w:pStyle w:val="ConsPlusNormal0"/>
              <w:jc w:val="center"/>
            </w:pPr>
            <w:r>
              <w:t>ЕИС в сфере закупок (</w:t>
            </w:r>
            <w:hyperlink r:id="rId116">
              <w:r>
                <w:rPr>
                  <w:color w:val="0000FF"/>
                </w:rPr>
                <w:t>www.zakupki.gov.ru</w:t>
              </w:r>
            </w:hyperlink>
            <w:r>
              <w:t>)</w:t>
            </w:r>
          </w:p>
        </w:tc>
      </w:tr>
      <w:tr w:rsidR="003B4404" w:rsidTr="00B8030C">
        <w:tc>
          <w:tcPr>
            <w:tcW w:w="850" w:type="dxa"/>
          </w:tcPr>
          <w:p w:rsidR="003B4404" w:rsidRDefault="00442EE2">
            <w:pPr>
              <w:pStyle w:val="ConsPlusNormal0"/>
              <w:jc w:val="center"/>
            </w:pPr>
            <w:r>
              <w:t>1.1.2.</w:t>
            </w:r>
          </w:p>
        </w:tc>
        <w:tc>
          <w:tcPr>
            <w:tcW w:w="5246" w:type="dxa"/>
          </w:tcPr>
          <w:p w:rsidR="003B4404" w:rsidRDefault="00442EE2">
            <w:pPr>
              <w:pStyle w:val="ConsPlusNormal0"/>
            </w:pPr>
            <w:r>
              <w:t>Контрольная точка 1.2. 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31.03.2026</w:t>
            </w:r>
          </w:p>
          <w:p w:rsidR="003B4404" w:rsidRDefault="00442EE2">
            <w:pPr>
              <w:pStyle w:val="ConsPlusNormal0"/>
              <w:jc w:val="center"/>
            </w:pPr>
            <w:r>
              <w:t>31.07.2026</w:t>
            </w:r>
          </w:p>
          <w:p w:rsidR="003B4404" w:rsidRDefault="00442EE2">
            <w:pPr>
              <w:pStyle w:val="ConsPlusNormal0"/>
              <w:jc w:val="center"/>
            </w:pPr>
            <w:r>
              <w:t>31.03.2027</w:t>
            </w:r>
          </w:p>
          <w:p w:rsidR="003B4404" w:rsidRDefault="00442EE2">
            <w:pPr>
              <w:pStyle w:val="ConsPlusNormal0"/>
              <w:jc w:val="center"/>
            </w:pPr>
            <w:r>
              <w:t>31.07.2027</w:t>
            </w:r>
          </w:p>
          <w:p w:rsidR="003B4404" w:rsidRDefault="00442EE2">
            <w:pPr>
              <w:pStyle w:val="ConsPlusNormal0"/>
              <w:jc w:val="center"/>
            </w:pPr>
            <w:r>
              <w:t>31.03.2028</w:t>
            </w:r>
          </w:p>
          <w:p w:rsidR="003B4404" w:rsidRDefault="00442EE2">
            <w:pPr>
              <w:pStyle w:val="ConsPlusNormal0"/>
              <w:jc w:val="center"/>
            </w:pPr>
            <w:r>
              <w:t>31.07.2028</w:t>
            </w:r>
          </w:p>
        </w:tc>
        <w:tc>
          <w:tcPr>
            <w:tcW w:w="3118" w:type="dxa"/>
          </w:tcPr>
          <w:p w:rsidR="003B4404" w:rsidRDefault="00442EE2">
            <w:pPr>
              <w:pStyle w:val="ConsPlusNormal0"/>
            </w:pPr>
            <w:proofErr w:type="spellStart"/>
            <w:r>
              <w:t>Ракуль</w:t>
            </w:r>
            <w:proofErr w:type="spellEnd"/>
            <w:r>
              <w:t xml:space="preserve"> А.Е., начальник (главный редактор) МКУ "Ростов официальный"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  <w:jc w:val="center"/>
            </w:pPr>
            <w:r>
              <w:t>реестровый номер контракта</w:t>
            </w:r>
          </w:p>
        </w:tc>
        <w:tc>
          <w:tcPr>
            <w:tcW w:w="2270" w:type="dxa"/>
          </w:tcPr>
          <w:p w:rsidR="003B4404" w:rsidRDefault="00442EE2">
            <w:pPr>
              <w:pStyle w:val="ConsPlusNormal0"/>
              <w:jc w:val="center"/>
            </w:pPr>
            <w:r>
              <w:t>ЕИС в сфере закупок (</w:t>
            </w:r>
            <w:hyperlink r:id="rId117">
              <w:r>
                <w:rPr>
                  <w:color w:val="0000FF"/>
                </w:rPr>
                <w:t>www.zakupki.gov.ru</w:t>
              </w:r>
            </w:hyperlink>
            <w:r>
              <w:t>)</w:t>
            </w:r>
          </w:p>
        </w:tc>
      </w:tr>
      <w:tr w:rsidR="003B4404" w:rsidTr="00B8030C">
        <w:tc>
          <w:tcPr>
            <w:tcW w:w="850" w:type="dxa"/>
          </w:tcPr>
          <w:p w:rsidR="003B4404" w:rsidRDefault="00442EE2">
            <w:pPr>
              <w:pStyle w:val="ConsPlusNormal0"/>
              <w:jc w:val="center"/>
            </w:pPr>
            <w:r>
              <w:t>1.1.3.</w:t>
            </w:r>
          </w:p>
        </w:tc>
        <w:tc>
          <w:tcPr>
            <w:tcW w:w="5246" w:type="dxa"/>
          </w:tcPr>
          <w:p w:rsidR="003B4404" w:rsidRDefault="00442EE2">
            <w:pPr>
              <w:pStyle w:val="ConsPlusNormal0"/>
            </w:pPr>
            <w:r>
              <w:t>Контрольная точка 1.3. Произведена приемка поставленных товаров, выполненных работ, оказанных услуг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30.06.2026</w:t>
            </w:r>
          </w:p>
          <w:p w:rsidR="003B4404" w:rsidRDefault="00442EE2">
            <w:pPr>
              <w:pStyle w:val="ConsPlusNormal0"/>
              <w:jc w:val="center"/>
            </w:pPr>
            <w:r>
              <w:t>28.12.2026</w:t>
            </w:r>
          </w:p>
          <w:p w:rsidR="003B4404" w:rsidRDefault="00442EE2">
            <w:pPr>
              <w:pStyle w:val="ConsPlusNormal0"/>
              <w:jc w:val="center"/>
            </w:pPr>
            <w:r>
              <w:t>30.06.2027</w:t>
            </w:r>
          </w:p>
          <w:p w:rsidR="003B4404" w:rsidRDefault="00442EE2">
            <w:pPr>
              <w:pStyle w:val="ConsPlusNormal0"/>
              <w:jc w:val="center"/>
            </w:pPr>
            <w:r>
              <w:t>28.12.2027</w:t>
            </w:r>
          </w:p>
          <w:p w:rsidR="003B4404" w:rsidRDefault="00442EE2">
            <w:pPr>
              <w:pStyle w:val="ConsPlusNormal0"/>
              <w:jc w:val="center"/>
            </w:pPr>
            <w:r>
              <w:t>30.06.2028</w:t>
            </w:r>
          </w:p>
          <w:p w:rsidR="003B4404" w:rsidRDefault="00442EE2">
            <w:pPr>
              <w:pStyle w:val="ConsPlusNormal0"/>
              <w:jc w:val="center"/>
            </w:pPr>
            <w:r>
              <w:t>28.12.2028</w:t>
            </w:r>
          </w:p>
        </w:tc>
        <w:tc>
          <w:tcPr>
            <w:tcW w:w="3118" w:type="dxa"/>
          </w:tcPr>
          <w:p w:rsidR="003B4404" w:rsidRDefault="00442EE2">
            <w:pPr>
              <w:pStyle w:val="ConsPlusNormal0"/>
            </w:pPr>
            <w:proofErr w:type="spellStart"/>
            <w:r>
              <w:t>Ракуль</w:t>
            </w:r>
            <w:proofErr w:type="spellEnd"/>
            <w:r>
              <w:t xml:space="preserve"> А.Е., начальник (главный редактор) МКУ "Ростов официальный"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  <w:jc w:val="center"/>
            </w:pPr>
            <w:r>
              <w:t>акт сдачи-приемки оказанных услуг (документ о приемке)</w:t>
            </w:r>
          </w:p>
        </w:tc>
        <w:tc>
          <w:tcPr>
            <w:tcW w:w="2270" w:type="dxa"/>
          </w:tcPr>
          <w:p w:rsidR="003B4404" w:rsidRDefault="00442EE2">
            <w:pPr>
              <w:pStyle w:val="ConsPlusNormal0"/>
              <w:jc w:val="center"/>
            </w:pPr>
            <w:r>
              <w:t>ЕИС в сфере закупок (</w:t>
            </w:r>
            <w:hyperlink r:id="rId118">
              <w:r>
                <w:rPr>
                  <w:color w:val="0000FF"/>
                </w:rPr>
                <w:t>www.zakupki.gov.ru</w:t>
              </w:r>
            </w:hyperlink>
            <w:r>
              <w:t>)</w:t>
            </w:r>
          </w:p>
        </w:tc>
      </w:tr>
      <w:tr w:rsidR="003B4404" w:rsidTr="00B8030C">
        <w:tc>
          <w:tcPr>
            <w:tcW w:w="850" w:type="dxa"/>
          </w:tcPr>
          <w:p w:rsidR="003B4404" w:rsidRDefault="00442EE2">
            <w:pPr>
              <w:pStyle w:val="ConsPlusNormal0"/>
              <w:jc w:val="center"/>
            </w:pPr>
            <w:r>
              <w:t>1.1.4.</w:t>
            </w:r>
          </w:p>
        </w:tc>
        <w:tc>
          <w:tcPr>
            <w:tcW w:w="5246" w:type="dxa"/>
          </w:tcPr>
          <w:p w:rsidR="003B4404" w:rsidRDefault="00442EE2">
            <w:pPr>
              <w:pStyle w:val="ConsPlusNormal0"/>
            </w:pPr>
            <w:r>
              <w:t>Контрольная точка 1.4.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31.07.2026</w:t>
            </w:r>
          </w:p>
          <w:p w:rsidR="003B4404" w:rsidRDefault="00442EE2">
            <w:pPr>
              <w:pStyle w:val="ConsPlusNormal0"/>
              <w:jc w:val="center"/>
            </w:pPr>
            <w:r>
              <w:t>30.12.2026</w:t>
            </w:r>
          </w:p>
          <w:p w:rsidR="003B4404" w:rsidRDefault="00442EE2">
            <w:pPr>
              <w:pStyle w:val="ConsPlusNormal0"/>
              <w:jc w:val="center"/>
            </w:pPr>
            <w:r>
              <w:t>31.07.2027</w:t>
            </w:r>
          </w:p>
          <w:p w:rsidR="003B4404" w:rsidRDefault="00442EE2">
            <w:pPr>
              <w:pStyle w:val="ConsPlusNormal0"/>
              <w:jc w:val="center"/>
            </w:pPr>
            <w:r>
              <w:t>30.12.2027</w:t>
            </w:r>
          </w:p>
          <w:p w:rsidR="003B4404" w:rsidRDefault="00442EE2">
            <w:pPr>
              <w:pStyle w:val="ConsPlusNormal0"/>
              <w:jc w:val="center"/>
            </w:pPr>
            <w:r>
              <w:t>31.07.2028</w:t>
            </w:r>
          </w:p>
          <w:p w:rsidR="003B4404" w:rsidRDefault="00442EE2">
            <w:pPr>
              <w:pStyle w:val="ConsPlusNormal0"/>
              <w:jc w:val="center"/>
            </w:pPr>
            <w:r>
              <w:t>30.12.2028</w:t>
            </w:r>
          </w:p>
        </w:tc>
        <w:tc>
          <w:tcPr>
            <w:tcW w:w="3118" w:type="dxa"/>
          </w:tcPr>
          <w:p w:rsidR="003B4404" w:rsidRDefault="00442EE2">
            <w:pPr>
              <w:pStyle w:val="ConsPlusNormal0"/>
            </w:pPr>
            <w:proofErr w:type="spellStart"/>
            <w:r>
              <w:t>Ракуль</w:t>
            </w:r>
            <w:proofErr w:type="spellEnd"/>
            <w:r>
              <w:t xml:space="preserve"> А.Е., начальник (главный редактор) МКУ "Ростов официальный"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  <w:jc w:val="center"/>
            </w:pPr>
            <w:r>
              <w:t>платежный документ</w:t>
            </w:r>
          </w:p>
        </w:tc>
        <w:tc>
          <w:tcPr>
            <w:tcW w:w="2270" w:type="dxa"/>
          </w:tcPr>
          <w:p w:rsidR="003B4404" w:rsidRDefault="00442EE2">
            <w:pPr>
              <w:pStyle w:val="ConsPlusNormal0"/>
              <w:jc w:val="center"/>
            </w:pPr>
            <w:r>
              <w:t>ЕИС в сфере закупок (</w:t>
            </w:r>
            <w:hyperlink r:id="rId119">
              <w:r>
                <w:rPr>
                  <w:color w:val="0000FF"/>
                </w:rPr>
                <w:t>www.zakupki.gov.ru</w:t>
              </w:r>
            </w:hyperlink>
            <w:r>
              <w:t>)</w:t>
            </w:r>
          </w:p>
        </w:tc>
      </w:tr>
      <w:tr w:rsidR="003B4404" w:rsidTr="00B8030C">
        <w:tc>
          <w:tcPr>
            <w:tcW w:w="15453" w:type="dxa"/>
            <w:gridSpan w:val="6"/>
          </w:tcPr>
          <w:p w:rsidR="003B4404" w:rsidRDefault="00442EE2">
            <w:pPr>
              <w:pStyle w:val="ConsPlusNormal0"/>
              <w:jc w:val="center"/>
              <w:outlineLvl w:val="3"/>
            </w:pPr>
            <w:r>
              <w:t>2. Задача комплекса процессных мероприятий "Обеспечена обработка обращений и сообщений, поступивших в Администрацию города Ростова-на-Дону, подведомственные учреждения и организации, с использованием механизмов ускоренного решения"</w:t>
            </w:r>
          </w:p>
        </w:tc>
      </w:tr>
      <w:tr w:rsidR="003B4404" w:rsidTr="00B8030C">
        <w:tc>
          <w:tcPr>
            <w:tcW w:w="850" w:type="dxa"/>
          </w:tcPr>
          <w:p w:rsidR="003B4404" w:rsidRDefault="00442EE2">
            <w:pPr>
              <w:pStyle w:val="ConsPlusNormal0"/>
              <w:jc w:val="center"/>
            </w:pPr>
            <w:r>
              <w:t>2.1.</w:t>
            </w:r>
          </w:p>
        </w:tc>
        <w:tc>
          <w:tcPr>
            <w:tcW w:w="5246" w:type="dxa"/>
          </w:tcPr>
          <w:p w:rsidR="003B4404" w:rsidRDefault="00442EE2">
            <w:pPr>
              <w:pStyle w:val="ConsPlusNormal0"/>
            </w:pPr>
            <w:r>
              <w:t>Мероприятие (результат) 2 "Обеспечена обработка сообщений (обращений), поступающих через системы "Инцидент Менеджмент" и "Платформа обратной связи"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3118" w:type="dxa"/>
          </w:tcPr>
          <w:p w:rsidR="003B4404" w:rsidRDefault="00442EE2">
            <w:pPr>
              <w:pStyle w:val="ConsPlusNormal0"/>
            </w:pPr>
            <w:r>
              <w:t>Попова А.А., заместитель начальника (главного редактора) - руководитель муниципального центра управления МКУ "Ростов официальный"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2270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</w:tr>
      <w:tr w:rsidR="003B4404" w:rsidTr="00B8030C">
        <w:tc>
          <w:tcPr>
            <w:tcW w:w="850" w:type="dxa"/>
          </w:tcPr>
          <w:p w:rsidR="003B4404" w:rsidRDefault="00442EE2">
            <w:pPr>
              <w:pStyle w:val="ConsPlusNormal0"/>
              <w:jc w:val="center"/>
            </w:pPr>
            <w:r>
              <w:t>2.1.1.</w:t>
            </w:r>
          </w:p>
        </w:tc>
        <w:tc>
          <w:tcPr>
            <w:tcW w:w="5246" w:type="dxa"/>
          </w:tcPr>
          <w:p w:rsidR="003B4404" w:rsidRDefault="00442EE2">
            <w:pPr>
              <w:pStyle w:val="ConsPlusNormal0"/>
            </w:pPr>
            <w:r>
              <w:t>Контрольная точка 2.1. Мониторинг уровня удовлетворенности граждан ответами на сообщения, поступившие через систему "Платформа обратной связи" (уровень удовлетворенности граждан ответами - не менее 80%)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01.07.2026</w:t>
            </w:r>
          </w:p>
          <w:p w:rsidR="003B4404" w:rsidRDefault="00442EE2">
            <w:pPr>
              <w:pStyle w:val="ConsPlusNormal0"/>
              <w:jc w:val="center"/>
            </w:pPr>
            <w:r>
              <w:t>30.12.2026</w:t>
            </w:r>
          </w:p>
          <w:p w:rsidR="003B4404" w:rsidRDefault="00442EE2">
            <w:pPr>
              <w:pStyle w:val="ConsPlusNormal0"/>
              <w:jc w:val="center"/>
            </w:pPr>
            <w:r>
              <w:t>01.07.2027</w:t>
            </w:r>
          </w:p>
          <w:p w:rsidR="003B4404" w:rsidRDefault="00442EE2">
            <w:pPr>
              <w:pStyle w:val="ConsPlusNormal0"/>
              <w:jc w:val="center"/>
            </w:pPr>
            <w:r>
              <w:t>30.12.2027</w:t>
            </w:r>
          </w:p>
          <w:p w:rsidR="003B4404" w:rsidRDefault="00442EE2">
            <w:pPr>
              <w:pStyle w:val="ConsPlusNormal0"/>
              <w:jc w:val="center"/>
            </w:pPr>
            <w:r>
              <w:t>01.07.2028</w:t>
            </w:r>
          </w:p>
          <w:p w:rsidR="003B4404" w:rsidRDefault="00442EE2">
            <w:pPr>
              <w:pStyle w:val="ConsPlusNormal0"/>
              <w:jc w:val="center"/>
            </w:pPr>
            <w:r>
              <w:t>30.12.2028</w:t>
            </w:r>
          </w:p>
        </w:tc>
        <w:tc>
          <w:tcPr>
            <w:tcW w:w="3118" w:type="dxa"/>
          </w:tcPr>
          <w:p w:rsidR="003B4404" w:rsidRDefault="00442EE2">
            <w:pPr>
              <w:pStyle w:val="ConsPlusNormal0"/>
            </w:pPr>
            <w:r>
              <w:t>Попова А.А., заместитель начальника (главного редактора) - руководитель муниципального центра управления МКУ "Ростов официальный"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  <w:jc w:val="center"/>
            </w:pPr>
            <w:r>
              <w:t>отчет об исполнении</w:t>
            </w:r>
          </w:p>
        </w:tc>
        <w:tc>
          <w:tcPr>
            <w:tcW w:w="2270" w:type="dxa"/>
          </w:tcPr>
          <w:p w:rsidR="003B4404" w:rsidRDefault="00442EE2">
            <w:pPr>
              <w:pStyle w:val="ConsPlusNormal0"/>
              <w:jc w:val="center"/>
            </w:pPr>
            <w:r>
              <w:t>информационная система отсутствует</w:t>
            </w:r>
          </w:p>
        </w:tc>
      </w:tr>
      <w:tr w:rsidR="003B4404" w:rsidTr="00B8030C">
        <w:tc>
          <w:tcPr>
            <w:tcW w:w="850" w:type="dxa"/>
          </w:tcPr>
          <w:p w:rsidR="003B4404" w:rsidRDefault="00442EE2">
            <w:pPr>
              <w:pStyle w:val="ConsPlusNormal0"/>
              <w:jc w:val="center"/>
            </w:pPr>
            <w:r>
              <w:t>2.1.2.</w:t>
            </w:r>
          </w:p>
        </w:tc>
        <w:tc>
          <w:tcPr>
            <w:tcW w:w="5246" w:type="dxa"/>
          </w:tcPr>
          <w:p w:rsidR="003B4404" w:rsidRDefault="00442EE2">
            <w:pPr>
              <w:pStyle w:val="ConsPlusNormal0"/>
            </w:pPr>
            <w:r>
              <w:t>Контрольная точка 2.2. Обеспечение своевременной отработки сообщений и обращений, поступающих к должностным лицам Администрации города, ее отраслевых (функциональных) и территориальных органов, в подведомственные учреждения через систему "Платформа обратной связи" (количество сообщений и обращений с нарушенным сроком рассмотрения - не более 10%)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01.07.2026</w:t>
            </w:r>
          </w:p>
          <w:p w:rsidR="003B4404" w:rsidRDefault="00442EE2">
            <w:pPr>
              <w:pStyle w:val="ConsPlusNormal0"/>
              <w:jc w:val="center"/>
            </w:pPr>
            <w:r>
              <w:t>30.12.2026</w:t>
            </w:r>
          </w:p>
          <w:p w:rsidR="003B4404" w:rsidRDefault="00442EE2">
            <w:pPr>
              <w:pStyle w:val="ConsPlusNormal0"/>
              <w:jc w:val="center"/>
            </w:pPr>
            <w:r>
              <w:t>01.07.2027</w:t>
            </w:r>
          </w:p>
          <w:p w:rsidR="003B4404" w:rsidRDefault="00442EE2">
            <w:pPr>
              <w:pStyle w:val="ConsPlusNormal0"/>
              <w:jc w:val="center"/>
            </w:pPr>
            <w:r>
              <w:t>30.12.2027</w:t>
            </w:r>
          </w:p>
          <w:p w:rsidR="003B4404" w:rsidRDefault="00442EE2">
            <w:pPr>
              <w:pStyle w:val="ConsPlusNormal0"/>
              <w:jc w:val="center"/>
            </w:pPr>
            <w:r>
              <w:t>01.07.2028</w:t>
            </w:r>
          </w:p>
          <w:p w:rsidR="003B4404" w:rsidRDefault="00442EE2">
            <w:pPr>
              <w:pStyle w:val="ConsPlusNormal0"/>
              <w:jc w:val="center"/>
            </w:pPr>
            <w:r>
              <w:t>30.12.2028</w:t>
            </w:r>
          </w:p>
        </w:tc>
        <w:tc>
          <w:tcPr>
            <w:tcW w:w="3118" w:type="dxa"/>
          </w:tcPr>
          <w:p w:rsidR="003B4404" w:rsidRDefault="00442EE2">
            <w:pPr>
              <w:pStyle w:val="ConsPlusNormal0"/>
            </w:pPr>
            <w:r>
              <w:t>Попова А.А., заместитель начальника (главного редактора) - руководитель муниципального центра управления МКУ "Ростов официальный"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  <w:jc w:val="center"/>
            </w:pPr>
            <w:r>
              <w:t>отчет об исполнении</w:t>
            </w:r>
          </w:p>
        </w:tc>
        <w:tc>
          <w:tcPr>
            <w:tcW w:w="2270" w:type="dxa"/>
          </w:tcPr>
          <w:p w:rsidR="003B4404" w:rsidRDefault="00442EE2">
            <w:pPr>
              <w:pStyle w:val="ConsPlusNormal0"/>
              <w:jc w:val="center"/>
            </w:pPr>
            <w:r>
              <w:t>информационная система отсутствует</w:t>
            </w:r>
          </w:p>
        </w:tc>
      </w:tr>
      <w:tr w:rsidR="003B4404" w:rsidTr="00B8030C">
        <w:tc>
          <w:tcPr>
            <w:tcW w:w="850" w:type="dxa"/>
          </w:tcPr>
          <w:p w:rsidR="003B4404" w:rsidRDefault="00442EE2">
            <w:pPr>
              <w:pStyle w:val="ConsPlusNormal0"/>
              <w:jc w:val="center"/>
            </w:pPr>
            <w:r>
              <w:t>2.1.3.</w:t>
            </w:r>
          </w:p>
        </w:tc>
        <w:tc>
          <w:tcPr>
            <w:tcW w:w="5246" w:type="dxa"/>
          </w:tcPr>
          <w:p w:rsidR="003B4404" w:rsidRDefault="00442EE2">
            <w:pPr>
              <w:pStyle w:val="ConsPlusNormal0"/>
            </w:pPr>
            <w:r>
              <w:t xml:space="preserve">Контрольная точка 2.3. Мониторинг </w:t>
            </w:r>
            <w:proofErr w:type="spellStart"/>
            <w:r>
              <w:t>медиаполя</w:t>
            </w:r>
            <w:proofErr w:type="spellEnd"/>
            <w:r>
              <w:t xml:space="preserve"> для оперативного выявления критических публикаций и информационных угроз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30.12.2026</w:t>
            </w:r>
          </w:p>
          <w:p w:rsidR="003B4404" w:rsidRDefault="00442EE2">
            <w:pPr>
              <w:pStyle w:val="ConsPlusNormal0"/>
              <w:jc w:val="center"/>
            </w:pPr>
            <w:r>
              <w:t>30.12.2027</w:t>
            </w:r>
          </w:p>
          <w:p w:rsidR="003B4404" w:rsidRDefault="00442EE2">
            <w:pPr>
              <w:pStyle w:val="ConsPlusNormal0"/>
              <w:jc w:val="center"/>
            </w:pPr>
            <w:r>
              <w:t>30.12.2028</w:t>
            </w:r>
          </w:p>
        </w:tc>
        <w:tc>
          <w:tcPr>
            <w:tcW w:w="3118" w:type="dxa"/>
          </w:tcPr>
          <w:p w:rsidR="003B4404" w:rsidRDefault="00442EE2">
            <w:pPr>
              <w:pStyle w:val="ConsPlusNormal0"/>
            </w:pPr>
            <w:r>
              <w:t>Попова А.А., заместитель начальника (главного редактора) - руководитель муниципального центра управления МКУ "Ростов официальный"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  <w:jc w:val="center"/>
            </w:pPr>
            <w:r>
              <w:t>отчет об исполнении</w:t>
            </w:r>
          </w:p>
        </w:tc>
        <w:tc>
          <w:tcPr>
            <w:tcW w:w="2270" w:type="dxa"/>
          </w:tcPr>
          <w:p w:rsidR="003B4404" w:rsidRDefault="00442EE2">
            <w:pPr>
              <w:pStyle w:val="ConsPlusNormal0"/>
              <w:jc w:val="center"/>
            </w:pPr>
            <w:r>
              <w:t>информационная система отсутствует</w:t>
            </w:r>
          </w:p>
        </w:tc>
      </w:tr>
      <w:tr w:rsidR="003B4404" w:rsidTr="00B8030C">
        <w:tc>
          <w:tcPr>
            <w:tcW w:w="850" w:type="dxa"/>
          </w:tcPr>
          <w:p w:rsidR="003B4404" w:rsidRDefault="00442EE2">
            <w:pPr>
              <w:pStyle w:val="ConsPlusNormal0"/>
              <w:jc w:val="center"/>
            </w:pPr>
            <w:r>
              <w:t>2.1.4.</w:t>
            </w:r>
          </w:p>
        </w:tc>
        <w:tc>
          <w:tcPr>
            <w:tcW w:w="5246" w:type="dxa"/>
          </w:tcPr>
          <w:p w:rsidR="003B4404" w:rsidRDefault="00442EE2">
            <w:pPr>
              <w:pStyle w:val="ConsPlusNormal0"/>
            </w:pPr>
            <w:r>
              <w:t>Контрольная точка 2.4. Мониторинг уровня вовлеченности пользователей в публикациях социальной сети "</w:t>
            </w:r>
            <w:proofErr w:type="spellStart"/>
            <w:r>
              <w:t>ВКонтакте</w:t>
            </w:r>
            <w:proofErr w:type="spellEnd"/>
            <w:r>
              <w:t>" Администрации города, ее отраслевых (функциональных) и территориальных органов, подведомственных учреждениях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30.12.2026</w:t>
            </w:r>
          </w:p>
          <w:p w:rsidR="003B4404" w:rsidRDefault="00442EE2">
            <w:pPr>
              <w:pStyle w:val="ConsPlusNormal0"/>
              <w:jc w:val="center"/>
            </w:pPr>
            <w:r>
              <w:t>30.12.2027</w:t>
            </w:r>
          </w:p>
          <w:p w:rsidR="003B4404" w:rsidRDefault="00442EE2">
            <w:pPr>
              <w:pStyle w:val="ConsPlusNormal0"/>
              <w:jc w:val="center"/>
            </w:pPr>
            <w:r>
              <w:t>30.12.2028</w:t>
            </w:r>
          </w:p>
        </w:tc>
        <w:tc>
          <w:tcPr>
            <w:tcW w:w="3118" w:type="dxa"/>
          </w:tcPr>
          <w:p w:rsidR="003B4404" w:rsidRDefault="00442EE2">
            <w:pPr>
              <w:pStyle w:val="ConsPlusNormal0"/>
            </w:pPr>
            <w:r>
              <w:t>Попова А.А., заместитель начальника (главного редактора) - руководитель муниципального центра управления МКУ "Ростов официальный"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  <w:jc w:val="center"/>
            </w:pPr>
            <w:r>
              <w:t>отчет об исполнении</w:t>
            </w:r>
          </w:p>
        </w:tc>
        <w:tc>
          <w:tcPr>
            <w:tcW w:w="2270" w:type="dxa"/>
          </w:tcPr>
          <w:p w:rsidR="003B4404" w:rsidRDefault="00442EE2">
            <w:pPr>
              <w:pStyle w:val="ConsPlusNormal0"/>
              <w:jc w:val="center"/>
            </w:pPr>
            <w:r>
              <w:t>информационная система отсутствует</w:t>
            </w:r>
          </w:p>
        </w:tc>
      </w:tr>
    </w:tbl>
    <w:p w:rsidR="00C748F7" w:rsidRDefault="00C748F7">
      <w:pPr>
        <w:pStyle w:val="ConsPlusNormal0"/>
      </w:pPr>
    </w:p>
    <w:p w:rsidR="00C748F7" w:rsidRDefault="00C748F7" w:rsidP="00C748F7">
      <w:pPr>
        <w:pStyle w:val="ConsPlusNormal0"/>
      </w:pPr>
      <w:r>
        <w:t>Примечание.</w:t>
      </w:r>
    </w:p>
    <w:p w:rsidR="00C748F7" w:rsidRDefault="00C748F7" w:rsidP="00C748F7">
      <w:pPr>
        <w:pStyle w:val="ConsPlusNormal0"/>
      </w:pPr>
      <w:r>
        <w:t>Используемые сокращения:</w:t>
      </w:r>
    </w:p>
    <w:p w:rsidR="00C748F7" w:rsidRDefault="00C748F7" w:rsidP="00C748F7">
      <w:pPr>
        <w:pStyle w:val="ConsPlusNormal0"/>
      </w:pPr>
      <w:r>
        <w:t>МКУ "Ростов официальный" - муниципальное казенное учреждение "Редакция газеты "Ростов официальный".</w:t>
      </w:r>
    </w:p>
    <w:p w:rsidR="00C748F7" w:rsidRDefault="00C748F7">
      <w:pPr>
        <w:pStyle w:val="ConsPlusNormal0"/>
      </w:pPr>
    </w:p>
    <w:p w:rsidR="00C748F7" w:rsidRDefault="00C748F7">
      <w:pPr>
        <w:pStyle w:val="ConsPlusNormal0"/>
        <w:sectPr w:rsidR="00C748F7">
          <w:headerReference w:type="default" r:id="rId120"/>
          <w:footerReference w:type="default" r:id="rId121"/>
          <w:headerReference w:type="first" r:id="rId122"/>
          <w:footerReference w:type="first" r:id="rId123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3B4404" w:rsidRDefault="003B4404">
      <w:pPr>
        <w:pStyle w:val="ConsPlusNormal0"/>
        <w:jc w:val="both"/>
      </w:pPr>
    </w:p>
    <w:p w:rsidR="003B4404" w:rsidRDefault="00442EE2">
      <w:pPr>
        <w:pStyle w:val="ConsPlusTitle0"/>
        <w:jc w:val="center"/>
        <w:outlineLvl w:val="1"/>
      </w:pPr>
      <w:r>
        <w:t>4. Паспорт</w:t>
      </w:r>
    </w:p>
    <w:p w:rsidR="003B4404" w:rsidRDefault="00442EE2">
      <w:pPr>
        <w:pStyle w:val="ConsPlusTitle0"/>
        <w:jc w:val="center"/>
      </w:pPr>
      <w:r>
        <w:t>комплекса процессных мероприятий "Поддержка социально</w:t>
      </w:r>
    </w:p>
    <w:p w:rsidR="003B4404" w:rsidRDefault="00442EE2">
      <w:pPr>
        <w:pStyle w:val="ConsPlusTitle0"/>
        <w:jc w:val="center"/>
      </w:pPr>
      <w:r>
        <w:t>ориентированных некоммерческих организаций и территориальных</w:t>
      </w:r>
    </w:p>
    <w:p w:rsidR="003B4404" w:rsidRDefault="00442EE2">
      <w:pPr>
        <w:pStyle w:val="ConsPlusTitle0"/>
        <w:jc w:val="center"/>
      </w:pPr>
      <w:r>
        <w:t>общественных самоуправлений города Ростова-на-Дону"</w:t>
      </w:r>
    </w:p>
    <w:p w:rsidR="009720A1" w:rsidRPr="009720A1" w:rsidRDefault="009720A1">
      <w:pPr>
        <w:pStyle w:val="ConsPlusTitle0"/>
        <w:jc w:val="center"/>
        <w:rPr>
          <w:b w:val="0"/>
        </w:rPr>
      </w:pPr>
      <w:r w:rsidRPr="009720A1">
        <w:rPr>
          <w:b w:val="0"/>
        </w:rPr>
        <w:t>(в ред. постановления Ад</w:t>
      </w:r>
      <w:r w:rsidR="003167D0">
        <w:rPr>
          <w:b w:val="0"/>
        </w:rPr>
        <w:t>министрации г. Ростова н/Д от 29.09.2026 N 1200</w:t>
      </w:r>
      <w:r w:rsidRPr="009720A1">
        <w:rPr>
          <w:b w:val="0"/>
        </w:rPr>
        <w:t>)</w:t>
      </w:r>
    </w:p>
    <w:p w:rsidR="001C5082" w:rsidRDefault="001C5082">
      <w:pPr>
        <w:pStyle w:val="ConsPlusTitle0"/>
        <w:jc w:val="center"/>
      </w:pPr>
    </w:p>
    <w:p w:rsidR="003B4404" w:rsidRDefault="003B4404">
      <w:pPr>
        <w:pStyle w:val="ConsPlusNormal0"/>
        <w:jc w:val="both"/>
      </w:pPr>
    </w:p>
    <w:p w:rsidR="003B4404" w:rsidRDefault="00442EE2">
      <w:pPr>
        <w:pStyle w:val="ConsPlusTitle0"/>
        <w:jc w:val="center"/>
        <w:outlineLvl w:val="2"/>
      </w:pPr>
      <w:r>
        <w:t>4.1. Основные положения</w:t>
      </w:r>
    </w:p>
    <w:p w:rsidR="003B4404" w:rsidRDefault="003B440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1"/>
        <w:gridCol w:w="5529"/>
      </w:tblGrid>
      <w:tr w:rsidR="003B4404" w:rsidTr="00B8030C">
        <w:tc>
          <w:tcPr>
            <w:tcW w:w="4531" w:type="dxa"/>
          </w:tcPr>
          <w:p w:rsidR="003B4404" w:rsidRDefault="00442EE2">
            <w:pPr>
              <w:pStyle w:val="ConsPlusNormal0"/>
            </w:pPr>
            <w:r>
              <w:t>Ответственный за разработку и реализацию комплекса процессных мероприятий</w:t>
            </w:r>
          </w:p>
        </w:tc>
        <w:tc>
          <w:tcPr>
            <w:tcW w:w="5529" w:type="dxa"/>
          </w:tcPr>
          <w:p w:rsidR="003B4404" w:rsidRDefault="006F229C">
            <w:pPr>
              <w:pStyle w:val="ConsPlusNormal0"/>
            </w:pPr>
            <w:r>
              <w:t>Васильцов Константин Михайлович, н</w:t>
            </w:r>
            <w:r w:rsidR="00442EE2">
              <w:t>ачальник отдела по связям с общественными объединениями Администрации города Ростова-на-Дону</w:t>
            </w:r>
          </w:p>
          <w:p w:rsidR="00774D95" w:rsidRPr="00774D95" w:rsidRDefault="009720A1" w:rsidP="009720A1">
            <w:pPr>
              <w:pStyle w:val="ConsPlusNormal0"/>
            </w:pPr>
            <w:r>
              <w:t>(</w:t>
            </w:r>
            <w:r w:rsidRPr="0063646C">
              <w:t>в ред. постановления Администрации г.</w:t>
            </w:r>
            <w:r>
              <w:t xml:space="preserve"> Ростова н/Д от 24.04.2026 N 445)</w:t>
            </w:r>
          </w:p>
        </w:tc>
      </w:tr>
      <w:tr w:rsidR="003B4404" w:rsidTr="00B8030C">
        <w:tc>
          <w:tcPr>
            <w:tcW w:w="4531" w:type="dxa"/>
          </w:tcPr>
          <w:p w:rsidR="003B4404" w:rsidRDefault="00442EE2">
            <w:pPr>
              <w:pStyle w:val="ConsPlusNormal0"/>
            </w:pPr>
            <w:r>
              <w:t>Связь с муниципальной программой</w:t>
            </w:r>
          </w:p>
        </w:tc>
        <w:tc>
          <w:tcPr>
            <w:tcW w:w="5529" w:type="dxa"/>
          </w:tcPr>
          <w:p w:rsidR="003B4404" w:rsidRDefault="00442EE2">
            <w:pPr>
              <w:pStyle w:val="ConsPlusNormal0"/>
            </w:pPr>
            <w:r>
              <w:t>Муниципальная программа "Городское самоуправление Ростова-на-Дону"</w:t>
            </w:r>
          </w:p>
        </w:tc>
      </w:tr>
    </w:tbl>
    <w:p w:rsidR="003B4404" w:rsidRDefault="003B4404">
      <w:pPr>
        <w:pStyle w:val="ConsPlusNormal0"/>
        <w:jc w:val="both"/>
      </w:pPr>
    </w:p>
    <w:p w:rsidR="003B4404" w:rsidRDefault="00442EE2">
      <w:pPr>
        <w:pStyle w:val="ConsPlusTitle0"/>
        <w:jc w:val="center"/>
        <w:outlineLvl w:val="2"/>
      </w:pPr>
      <w:r>
        <w:t>4.2. Показатели комплекса процессных мероприятий</w:t>
      </w:r>
    </w:p>
    <w:p w:rsidR="003B4404" w:rsidRDefault="003B4404">
      <w:pPr>
        <w:pStyle w:val="ConsPlusNormal0"/>
        <w:jc w:val="both"/>
      </w:pPr>
    </w:p>
    <w:p w:rsidR="003B4404" w:rsidRDefault="003B4404">
      <w:pPr>
        <w:pStyle w:val="ConsPlusNormal0"/>
        <w:sectPr w:rsidR="003B4404">
          <w:headerReference w:type="default" r:id="rId124"/>
          <w:footerReference w:type="default" r:id="rId125"/>
          <w:headerReference w:type="first" r:id="rId126"/>
          <w:footerReference w:type="first" r:id="rId127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2"/>
        <w:gridCol w:w="2718"/>
        <w:gridCol w:w="2251"/>
        <w:gridCol w:w="1227"/>
        <w:gridCol w:w="1216"/>
        <w:gridCol w:w="987"/>
        <w:gridCol w:w="816"/>
        <w:gridCol w:w="816"/>
        <w:gridCol w:w="816"/>
        <w:gridCol w:w="816"/>
        <w:gridCol w:w="1232"/>
        <w:gridCol w:w="2517"/>
      </w:tblGrid>
      <w:tr w:rsidR="003B4404">
        <w:tc>
          <w:tcPr>
            <w:tcW w:w="680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N</w:t>
            </w:r>
          </w:p>
          <w:p w:rsidR="003B4404" w:rsidRDefault="00442EE2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3005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1417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Признак возрастания/убывания</w:t>
            </w:r>
          </w:p>
        </w:tc>
        <w:tc>
          <w:tcPr>
            <w:tcW w:w="1247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Уровень показателя</w:t>
            </w:r>
          </w:p>
        </w:tc>
        <w:tc>
          <w:tcPr>
            <w:tcW w:w="1247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 xml:space="preserve">Единица измерения (по </w:t>
            </w:r>
            <w:hyperlink r:id="rId128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814" w:type="dxa"/>
            <w:gridSpan w:val="2"/>
          </w:tcPr>
          <w:p w:rsidR="003B4404" w:rsidRDefault="00442EE2">
            <w:pPr>
              <w:pStyle w:val="ConsPlusNormal0"/>
              <w:jc w:val="center"/>
            </w:pPr>
            <w:r>
              <w:t>Базовое значение показателя</w:t>
            </w:r>
          </w:p>
        </w:tc>
        <w:tc>
          <w:tcPr>
            <w:tcW w:w="3628" w:type="dxa"/>
            <w:gridSpan w:val="4"/>
          </w:tcPr>
          <w:p w:rsidR="003B4404" w:rsidRDefault="00442EE2">
            <w:pPr>
              <w:pStyle w:val="ConsPlusNormal0"/>
              <w:jc w:val="center"/>
            </w:pPr>
            <w:r>
              <w:t>Значения показателей</w:t>
            </w:r>
          </w:p>
        </w:tc>
        <w:tc>
          <w:tcPr>
            <w:tcW w:w="2835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Ответственный за достижение показателя</w:t>
            </w:r>
          </w:p>
        </w:tc>
      </w:tr>
      <w:tr w:rsidR="003B4404">
        <w:tc>
          <w:tcPr>
            <w:tcW w:w="0" w:type="auto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0" w:type="auto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0" w:type="auto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0" w:type="auto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0" w:type="auto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год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2026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2027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2028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2035 (</w:t>
            </w:r>
            <w:proofErr w:type="spellStart"/>
            <w:r>
              <w:t>справочно</w:t>
            </w:r>
            <w:proofErr w:type="spellEnd"/>
            <w:r>
              <w:t>)</w:t>
            </w:r>
          </w:p>
        </w:tc>
        <w:tc>
          <w:tcPr>
            <w:tcW w:w="0" w:type="auto"/>
            <w:vMerge/>
          </w:tcPr>
          <w:p w:rsidR="003B4404" w:rsidRDefault="003B4404">
            <w:pPr>
              <w:pStyle w:val="ConsPlusNormal0"/>
            </w:pPr>
          </w:p>
        </w:tc>
      </w:tr>
      <w:tr w:rsidR="003B4404">
        <w:tc>
          <w:tcPr>
            <w:tcW w:w="15873" w:type="dxa"/>
            <w:gridSpan w:val="12"/>
          </w:tcPr>
          <w:p w:rsidR="003B4404" w:rsidRDefault="00442EE2">
            <w:pPr>
              <w:pStyle w:val="ConsPlusNormal0"/>
              <w:jc w:val="center"/>
              <w:outlineLvl w:val="3"/>
            </w:pPr>
            <w:r>
              <w:t>1. Задача комплекса процессных мероприятий "Созданы условия для развития территориальных общественных самоуправлений в городе Ростове-на-Дону, оказана им поддержка"</w:t>
            </w:r>
          </w:p>
        </w:tc>
      </w:tr>
      <w:tr w:rsidR="003B4404">
        <w:tc>
          <w:tcPr>
            <w:tcW w:w="680" w:type="dxa"/>
          </w:tcPr>
          <w:p w:rsidR="003B4404" w:rsidRDefault="00442EE2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3005" w:type="dxa"/>
          </w:tcPr>
          <w:p w:rsidR="003B4404" w:rsidRDefault="00442EE2">
            <w:pPr>
              <w:pStyle w:val="ConsPlusNormal0"/>
            </w:pPr>
            <w:r>
              <w:t>Количество опубликованной информации о деятельности территориальных общественных самоуправлений на официальном Интернет-портале городской Думы и Администрации города Ростова-на-Дону и на официальных страницах администраций районов города Ростова-на-Дону в социальных сетях, в газете "Ростов официальный"</w:t>
            </w:r>
          </w:p>
        </w:tc>
        <w:tc>
          <w:tcPr>
            <w:tcW w:w="1417" w:type="dxa"/>
          </w:tcPr>
          <w:p w:rsidR="003B4404" w:rsidRDefault="00442EE2">
            <w:pPr>
              <w:pStyle w:val="ConsPlusNormal0"/>
              <w:jc w:val="center"/>
            </w:pPr>
            <w:r>
              <w:t>возрастающий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КПМ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единиц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33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36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2835" w:type="dxa"/>
          </w:tcPr>
          <w:p w:rsidR="003B4404" w:rsidRDefault="00442EE2">
            <w:pPr>
              <w:pStyle w:val="ConsPlusNormal0"/>
            </w:pPr>
            <w:r>
              <w:t>отдел по связям с общественными объединениями Администрации города Ростова-на-Дону;</w:t>
            </w:r>
          </w:p>
          <w:p w:rsidR="003B4404" w:rsidRDefault="00442EE2">
            <w:pPr>
              <w:pStyle w:val="ConsPlusNormal0"/>
            </w:pPr>
            <w:r>
              <w:t>администрации районов города Ростова-на-Дону</w:t>
            </w:r>
          </w:p>
        </w:tc>
      </w:tr>
      <w:tr w:rsidR="003B4404">
        <w:tc>
          <w:tcPr>
            <w:tcW w:w="680" w:type="dxa"/>
          </w:tcPr>
          <w:p w:rsidR="003B4404" w:rsidRDefault="00442EE2">
            <w:pPr>
              <w:pStyle w:val="ConsPlusNormal0"/>
              <w:jc w:val="center"/>
            </w:pPr>
            <w:r>
              <w:t>1.2.</w:t>
            </w:r>
          </w:p>
        </w:tc>
        <w:tc>
          <w:tcPr>
            <w:tcW w:w="3005" w:type="dxa"/>
          </w:tcPr>
          <w:p w:rsidR="003B4404" w:rsidRDefault="00442EE2">
            <w:pPr>
              <w:pStyle w:val="ConsPlusNormal0"/>
            </w:pPr>
            <w:r>
              <w:t>Количество мероприятий, реализованных территориальными общественными самоуправлениями города Ростова-на-Дону</w:t>
            </w:r>
          </w:p>
        </w:tc>
        <w:tc>
          <w:tcPr>
            <w:tcW w:w="1417" w:type="dxa"/>
          </w:tcPr>
          <w:p w:rsidR="003B4404" w:rsidRDefault="00442EE2">
            <w:pPr>
              <w:pStyle w:val="ConsPlusNormal0"/>
              <w:jc w:val="center"/>
            </w:pPr>
            <w:r>
              <w:t>возрастающий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КПМ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единиц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4100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4200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4300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4400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5000</w:t>
            </w:r>
          </w:p>
        </w:tc>
        <w:tc>
          <w:tcPr>
            <w:tcW w:w="2835" w:type="dxa"/>
          </w:tcPr>
          <w:p w:rsidR="003B4404" w:rsidRDefault="00442EE2">
            <w:pPr>
              <w:pStyle w:val="ConsPlusNormal0"/>
            </w:pPr>
            <w:r>
              <w:t>отдел по связям с общественными объединениями Администрации города Ростова-на-Дону</w:t>
            </w:r>
          </w:p>
        </w:tc>
      </w:tr>
      <w:tr w:rsidR="003B4404">
        <w:tc>
          <w:tcPr>
            <w:tcW w:w="15873" w:type="dxa"/>
            <w:gridSpan w:val="12"/>
          </w:tcPr>
          <w:p w:rsidR="003B4404" w:rsidRDefault="00442EE2">
            <w:pPr>
              <w:pStyle w:val="ConsPlusNormal0"/>
              <w:jc w:val="center"/>
              <w:outlineLvl w:val="3"/>
            </w:pPr>
            <w:r>
              <w:t>2. Задача комплекса процессных мероприятий "Оказана поддержка социально ориентированным некоммерческим организациям города Ростова-на-Дону"</w:t>
            </w:r>
          </w:p>
        </w:tc>
      </w:tr>
      <w:tr w:rsidR="003B4404">
        <w:tc>
          <w:tcPr>
            <w:tcW w:w="680" w:type="dxa"/>
          </w:tcPr>
          <w:p w:rsidR="003B4404" w:rsidRDefault="00442EE2">
            <w:pPr>
              <w:pStyle w:val="ConsPlusNormal0"/>
              <w:jc w:val="center"/>
            </w:pPr>
            <w:r>
              <w:t>2.1.</w:t>
            </w:r>
          </w:p>
        </w:tc>
        <w:tc>
          <w:tcPr>
            <w:tcW w:w="3005" w:type="dxa"/>
          </w:tcPr>
          <w:p w:rsidR="003B4404" w:rsidRDefault="00442EE2">
            <w:pPr>
              <w:pStyle w:val="ConsPlusNormal0"/>
            </w:pPr>
            <w:r>
              <w:t>Количество социально ориентированных некоммерческих организаций города Ростова-на-Дону, принявших участие в конкурсе, предусмотренном программой</w:t>
            </w:r>
          </w:p>
        </w:tc>
        <w:tc>
          <w:tcPr>
            <w:tcW w:w="1417" w:type="dxa"/>
          </w:tcPr>
          <w:p w:rsidR="003B4404" w:rsidRDefault="00442EE2">
            <w:pPr>
              <w:pStyle w:val="ConsPlusNormal0"/>
              <w:jc w:val="center"/>
            </w:pPr>
            <w:r>
              <w:t>возрастающий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КПМ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единиц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32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32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33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34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35</w:t>
            </w:r>
          </w:p>
        </w:tc>
        <w:tc>
          <w:tcPr>
            <w:tcW w:w="2835" w:type="dxa"/>
          </w:tcPr>
          <w:p w:rsidR="003B4404" w:rsidRDefault="00442EE2">
            <w:pPr>
              <w:pStyle w:val="ConsPlusNormal0"/>
            </w:pPr>
            <w:r>
              <w:t>отдел по связям с общественными объединениями Администрации города Ростова-на-Дону</w:t>
            </w:r>
          </w:p>
        </w:tc>
      </w:tr>
    </w:tbl>
    <w:p w:rsidR="003B4404" w:rsidRDefault="003B4404">
      <w:pPr>
        <w:pStyle w:val="ConsPlusNormal0"/>
        <w:jc w:val="both"/>
      </w:pPr>
    </w:p>
    <w:p w:rsidR="003B4404" w:rsidRDefault="00442EE2" w:rsidP="00C748F7">
      <w:pPr>
        <w:pStyle w:val="ConsPlusNormal0"/>
        <w:ind w:firstLine="539"/>
        <w:jc w:val="both"/>
      </w:pPr>
      <w:r>
        <w:t>Примечание.</w:t>
      </w:r>
    </w:p>
    <w:p w:rsidR="003B4404" w:rsidRDefault="00442EE2" w:rsidP="00C748F7">
      <w:pPr>
        <w:pStyle w:val="ConsPlusNormal0"/>
        <w:ind w:firstLine="539"/>
        <w:jc w:val="both"/>
      </w:pPr>
      <w:r>
        <w:t>Используемые сокращения:</w:t>
      </w:r>
    </w:p>
    <w:p w:rsidR="003B4404" w:rsidRDefault="00442EE2" w:rsidP="00C748F7">
      <w:pPr>
        <w:pStyle w:val="ConsPlusNormal0"/>
        <w:ind w:firstLine="539"/>
        <w:jc w:val="both"/>
      </w:pPr>
      <w:r>
        <w:t>КПМ - показатели комплекса процессных мероприятий муниципальной программы;</w:t>
      </w:r>
    </w:p>
    <w:p w:rsidR="003B4404" w:rsidRDefault="00442EE2" w:rsidP="00C748F7">
      <w:pPr>
        <w:pStyle w:val="ConsPlusNormal0"/>
        <w:ind w:firstLine="539"/>
        <w:jc w:val="both"/>
      </w:pPr>
      <w:r>
        <w:t xml:space="preserve">ОКЕИ - Общероссийский </w:t>
      </w:r>
      <w:hyperlink r:id="rId129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<w:r>
          <w:rPr>
            <w:color w:val="0000FF"/>
          </w:rPr>
          <w:t>классификатор</w:t>
        </w:r>
      </w:hyperlink>
      <w:r>
        <w:t xml:space="preserve"> единиц измерения.</w:t>
      </w:r>
    </w:p>
    <w:p w:rsidR="003B4404" w:rsidRDefault="003B4404">
      <w:pPr>
        <w:pStyle w:val="ConsPlusNormal0"/>
        <w:jc w:val="both"/>
      </w:pPr>
    </w:p>
    <w:p w:rsidR="003B4404" w:rsidRDefault="00442EE2">
      <w:pPr>
        <w:pStyle w:val="ConsPlusTitle0"/>
        <w:jc w:val="center"/>
        <w:outlineLvl w:val="2"/>
      </w:pPr>
      <w:r>
        <w:t>4.3. Перечень мероприятий (результатов) комплекса</w:t>
      </w:r>
    </w:p>
    <w:p w:rsidR="003B4404" w:rsidRDefault="00442EE2">
      <w:pPr>
        <w:pStyle w:val="ConsPlusTitle0"/>
        <w:jc w:val="center"/>
      </w:pPr>
      <w:r>
        <w:t>процессных мероприятий</w:t>
      </w:r>
    </w:p>
    <w:p w:rsidR="001A5FAB" w:rsidRPr="001A5FAB" w:rsidRDefault="001A5FAB" w:rsidP="001A5FAB">
      <w:pPr>
        <w:pStyle w:val="ConsPlusTitle0"/>
        <w:jc w:val="center"/>
        <w:rPr>
          <w:b w:val="0"/>
        </w:rPr>
      </w:pPr>
      <w:r w:rsidRPr="001A5FAB">
        <w:rPr>
          <w:b w:val="0"/>
        </w:rPr>
        <w:t>(в ред. постановления Администрации г. Ростова н/Д от 27.07.2026 № 895)</w:t>
      </w:r>
    </w:p>
    <w:p w:rsidR="003B4404" w:rsidRDefault="003B440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3993"/>
        <w:gridCol w:w="1701"/>
        <w:gridCol w:w="3686"/>
        <w:gridCol w:w="1247"/>
        <w:gridCol w:w="907"/>
        <w:gridCol w:w="907"/>
        <w:gridCol w:w="907"/>
        <w:gridCol w:w="907"/>
        <w:gridCol w:w="913"/>
      </w:tblGrid>
      <w:tr w:rsidR="003B4404" w:rsidTr="00B8030C">
        <w:tc>
          <w:tcPr>
            <w:tcW w:w="680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N</w:t>
            </w:r>
          </w:p>
          <w:p w:rsidR="003B4404" w:rsidRDefault="00442EE2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3993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Тип мероприятия (результата)</w:t>
            </w:r>
          </w:p>
        </w:tc>
        <w:tc>
          <w:tcPr>
            <w:tcW w:w="3686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Характеристика</w:t>
            </w:r>
          </w:p>
        </w:tc>
        <w:tc>
          <w:tcPr>
            <w:tcW w:w="1247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 xml:space="preserve">Единица измерения (по </w:t>
            </w:r>
            <w:hyperlink r:id="rId130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814" w:type="dxa"/>
            <w:gridSpan w:val="2"/>
          </w:tcPr>
          <w:p w:rsidR="003B4404" w:rsidRDefault="00442EE2">
            <w:pPr>
              <w:pStyle w:val="ConsPlusNormal0"/>
              <w:jc w:val="center"/>
            </w:pPr>
            <w:r>
              <w:t>Базовое значение</w:t>
            </w:r>
          </w:p>
        </w:tc>
        <w:tc>
          <w:tcPr>
            <w:tcW w:w="2722" w:type="dxa"/>
            <w:gridSpan w:val="3"/>
          </w:tcPr>
          <w:p w:rsidR="003B4404" w:rsidRDefault="00442EE2">
            <w:pPr>
              <w:pStyle w:val="ConsPlusNormal0"/>
              <w:jc w:val="center"/>
            </w:pPr>
            <w:r>
              <w:t>Значение результата по годам реализации</w:t>
            </w:r>
          </w:p>
        </w:tc>
      </w:tr>
      <w:tr w:rsidR="003B4404" w:rsidTr="00B8030C">
        <w:tc>
          <w:tcPr>
            <w:tcW w:w="680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3993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1701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3686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1247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год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2026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2027</w:t>
            </w:r>
          </w:p>
        </w:tc>
        <w:tc>
          <w:tcPr>
            <w:tcW w:w="908" w:type="dxa"/>
          </w:tcPr>
          <w:p w:rsidR="003B4404" w:rsidRDefault="00442EE2">
            <w:pPr>
              <w:pStyle w:val="ConsPlusNormal0"/>
              <w:jc w:val="center"/>
            </w:pPr>
            <w:r>
              <w:t>2028</w:t>
            </w:r>
          </w:p>
        </w:tc>
      </w:tr>
      <w:tr w:rsidR="003B4404" w:rsidTr="00B8030C">
        <w:tc>
          <w:tcPr>
            <w:tcW w:w="15848" w:type="dxa"/>
            <w:gridSpan w:val="10"/>
          </w:tcPr>
          <w:p w:rsidR="003B4404" w:rsidRDefault="00442EE2">
            <w:pPr>
              <w:pStyle w:val="ConsPlusNormal0"/>
              <w:jc w:val="center"/>
              <w:outlineLvl w:val="3"/>
            </w:pPr>
            <w:r>
              <w:t>1. Задача комплекса процессных мероприятий "Созданы условия для развития территориальных общественных самоуправлений в городе Ростове-на-Дону, оказана им поддержка"</w:t>
            </w:r>
          </w:p>
        </w:tc>
      </w:tr>
      <w:tr w:rsidR="003B4404" w:rsidTr="00B8030C">
        <w:tc>
          <w:tcPr>
            <w:tcW w:w="680" w:type="dxa"/>
          </w:tcPr>
          <w:p w:rsidR="003B4404" w:rsidRDefault="00442EE2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3993" w:type="dxa"/>
          </w:tcPr>
          <w:p w:rsidR="003B4404" w:rsidRDefault="00442EE2">
            <w:pPr>
              <w:pStyle w:val="ConsPlusNormal0"/>
            </w:pPr>
            <w:r>
              <w:t>Мероприятие (результат) "Организован и проведен конкурс "Лучшее территориальное общественное самоуправление города Ростова-на-Дону"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</w:pPr>
            <w:r>
              <w:t>выплаты физическим лицам</w:t>
            </w:r>
          </w:p>
        </w:tc>
        <w:tc>
          <w:tcPr>
            <w:tcW w:w="3686" w:type="dxa"/>
          </w:tcPr>
          <w:p w:rsidR="003B4404" w:rsidRDefault="00442EE2">
            <w:pPr>
              <w:pStyle w:val="ConsPlusNormal0"/>
            </w:pPr>
            <w:r>
              <w:t>оказана поддержка территориальным общественным самоуправлениям на конкурсной основе с целью повышения заинтересованности жителей в непосредственном решении вопросов обеспечения жизнедеятельности населения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единиц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8" w:type="dxa"/>
          </w:tcPr>
          <w:p w:rsidR="003B4404" w:rsidRDefault="00442EE2">
            <w:pPr>
              <w:pStyle w:val="ConsPlusNormal0"/>
              <w:jc w:val="center"/>
            </w:pPr>
            <w:r>
              <w:t>1</w:t>
            </w:r>
          </w:p>
        </w:tc>
      </w:tr>
      <w:tr w:rsidR="003B4404" w:rsidTr="00B8030C">
        <w:tc>
          <w:tcPr>
            <w:tcW w:w="680" w:type="dxa"/>
          </w:tcPr>
          <w:p w:rsidR="003B4404" w:rsidRDefault="00442EE2">
            <w:pPr>
              <w:pStyle w:val="ConsPlusNormal0"/>
              <w:jc w:val="center"/>
            </w:pPr>
            <w:r>
              <w:t>1.2.</w:t>
            </w:r>
          </w:p>
        </w:tc>
        <w:tc>
          <w:tcPr>
            <w:tcW w:w="3993" w:type="dxa"/>
          </w:tcPr>
          <w:p w:rsidR="003B4404" w:rsidRDefault="00442EE2">
            <w:pPr>
              <w:pStyle w:val="ConsPlusNormal0"/>
            </w:pPr>
            <w:r>
              <w:t>Мероприятие (результат) "Организован и проведен конкурс "Лучший активист территориального общественного самоуправления города Ростова-на-Дону"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</w:pPr>
            <w:r>
              <w:t>выплаты физическим лицам</w:t>
            </w:r>
          </w:p>
        </w:tc>
        <w:tc>
          <w:tcPr>
            <w:tcW w:w="3686" w:type="dxa"/>
          </w:tcPr>
          <w:p w:rsidR="003B4404" w:rsidRDefault="00442EE2">
            <w:pPr>
              <w:pStyle w:val="ConsPlusNormal0"/>
            </w:pPr>
            <w:r>
              <w:t>оказана поддержка активистам территориальных общественных самоуправлений на конкурсной основе с целью поощрения активных граждан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единиц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8" w:type="dxa"/>
          </w:tcPr>
          <w:p w:rsidR="003B4404" w:rsidRDefault="00442EE2">
            <w:pPr>
              <w:pStyle w:val="ConsPlusNormal0"/>
              <w:jc w:val="center"/>
            </w:pPr>
            <w:r>
              <w:t>1</w:t>
            </w:r>
          </w:p>
        </w:tc>
      </w:tr>
      <w:tr w:rsidR="003B4404" w:rsidTr="00B8030C">
        <w:tc>
          <w:tcPr>
            <w:tcW w:w="680" w:type="dxa"/>
          </w:tcPr>
          <w:p w:rsidR="003B4404" w:rsidRDefault="00442EE2">
            <w:pPr>
              <w:pStyle w:val="ConsPlusNormal0"/>
              <w:jc w:val="center"/>
            </w:pPr>
            <w:r>
              <w:t>1.3.</w:t>
            </w:r>
          </w:p>
        </w:tc>
        <w:tc>
          <w:tcPr>
            <w:tcW w:w="3993" w:type="dxa"/>
          </w:tcPr>
          <w:p w:rsidR="005E1FCF" w:rsidRPr="005E1FCF" w:rsidRDefault="00442EE2" w:rsidP="005E1FCF">
            <w:pPr>
              <w:pStyle w:val="ConsPlusNormal0"/>
            </w:pPr>
            <w:r>
              <w:t>Мероприятие (результат</w:t>
            </w:r>
            <w:r w:rsidR="005E1FCF">
              <w:t xml:space="preserve">) "Организовано издание </w:t>
            </w:r>
            <w:r>
              <w:t>буклетов о деятельности территориальных общественных самоуправлений в городе Росто</w:t>
            </w:r>
            <w:r w:rsidR="005E1FCF">
              <w:t>ве-на-Дону</w:t>
            </w:r>
            <w:r w:rsidRPr="005E1FCF">
              <w:t>"</w:t>
            </w:r>
            <w:r w:rsidR="005E1FCF" w:rsidRPr="005E1FCF">
              <w:t>(в ред. постановления Администраци</w:t>
            </w:r>
            <w:r w:rsidR="005E1FCF">
              <w:t>и г. Ростова н/Д от 27.07.2026 №</w:t>
            </w:r>
            <w:r w:rsidR="005E1FCF" w:rsidRPr="005E1FCF">
              <w:t xml:space="preserve"> 895)</w:t>
            </w:r>
          </w:p>
          <w:p w:rsidR="005E1FCF" w:rsidRPr="005E1FCF" w:rsidRDefault="005E1FCF" w:rsidP="005E1FCF">
            <w:pPr>
              <w:pStyle w:val="ConsPlusNormal0"/>
              <w:rPr>
                <w:b/>
              </w:rPr>
            </w:pPr>
          </w:p>
          <w:p w:rsidR="003B4404" w:rsidRDefault="003B4404">
            <w:pPr>
              <w:pStyle w:val="ConsPlusNormal0"/>
            </w:pPr>
          </w:p>
        </w:tc>
        <w:tc>
          <w:tcPr>
            <w:tcW w:w="1701" w:type="dxa"/>
          </w:tcPr>
          <w:p w:rsidR="003B4404" w:rsidRDefault="00442EE2">
            <w:pPr>
              <w:pStyle w:val="ConsPlusNormal0"/>
            </w:pPr>
            <w:r>
              <w:t>приобретение товаров, работ и услуг</w:t>
            </w:r>
          </w:p>
        </w:tc>
        <w:tc>
          <w:tcPr>
            <w:tcW w:w="3686" w:type="dxa"/>
          </w:tcPr>
          <w:p w:rsidR="005E1FCF" w:rsidRPr="005E1FCF" w:rsidRDefault="00442EE2" w:rsidP="005E1FCF">
            <w:pPr>
              <w:pStyle w:val="ConsPlusNormal0"/>
            </w:pPr>
            <w:r>
              <w:t>обеспечено издание бу</w:t>
            </w:r>
            <w:r w:rsidR="005E1FCF">
              <w:t xml:space="preserve">клетов </w:t>
            </w:r>
            <w:r>
              <w:t>для оказания информационной и методической поддержки органам территориального общественного самоуправления города Ростова-на-Дону</w:t>
            </w:r>
            <w:r w:rsidR="005E1FCF" w:rsidRPr="005E1FCF">
              <w:t>"</w:t>
            </w:r>
            <w:r w:rsidR="005E1FCF">
              <w:t>(</w:t>
            </w:r>
            <w:r w:rsidR="005E1FCF" w:rsidRPr="005E1FCF">
              <w:t>в ред. постановления Администраци</w:t>
            </w:r>
            <w:r w:rsidR="005E1FCF">
              <w:t>и г. Ростова н/Д от 27.07.2026 №</w:t>
            </w:r>
            <w:r w:rsidR="005E1FCF" w:rsidRPr="005E1FCF">
              <w:t xml:space="preserve"> 895)</w:t>
            </w:r>
          </w:p>
          <w:p w:rsidR="003B4404" w:rsidRDefault="003B4404">
            <w:pPr>
              <w:pStyle w:val="ConsPlusNormal0"/>
            </w:pP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единиц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8" w:type="dxa"/>
          </w:tcPr>
          <w:p w:rsidR="003B4404" w:rsidRDefault="00442EE2">
            <w:pPr>
              <w:pStyle w:val="ConsPlusNormal0"/>
              <w:jc w:val="center"/>
            </w:pPr>
            <w:r>
              <w:t>1</w:t>
            </w:r>
          </w:p>
        </w:tc>
      </w:tr>
      <w:tr w:rsidR="003B4404" w:rsidTr="00B8030C">
        <w:tc>
          <w:tcPr>
            <w:tcW w:w="680" w:type="dxa"/>
          </w:tcPr>
          <w:p w:rsidR="003B4404" w:rsidRDefault="00442EE2">
            <w:pPr>
              <w:pStyle w:val="ConsPlusNormal0"/>
              <w:jc w:val="center"/>
            </w:pPr>
            <w:r>
              <w:t>1.4.</w:t>
            </w:r>
          </w:p>
        </w:tc>
        <w:tc>
          <w:tcPr>
            <w:tcW w:w="3993" w:type="dxa"/>
          </w:tcPr>
          <w:p w:rsidR="003B4404" w:rsidRDefault="00442EE2">
            <w:pPr>
              <w:pStyle w:val="ConsPlusNormal0"/>
            </w:pPr>
            <w:r>
              <w:t>Мероприятие (результат) "Организовано проведение ежегодного торжественного мероприятия, посвященного Дню местного самоуправления в городе Ростове-на-Дону"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</w:pPr>
            <w:r>
              <w:t>приобретение товаров, работ и услуг</w:t>
            </w:r>
          </w:p>
        </w:tc>
        <w:tc>
          <w:tcPr>
            <w:tcW w:w="3686" w:type="dxa"/>
          </w:tcPr>
          <w:p w:rsidR="003B4404" w:rsidRDefault="00442EE2">
            <w:pPr>
              <w:pStyle w:val="ConsPlusNormal0"/>
            </w:pPr>
            <w:r>
              <w:t>проведено мероприятие, направленное на укрепление взаимодействия представителей территориальных общественных самоуправлений с органами местного самоуправления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единиц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8" w:type="dxa"/>
          </w:tcPr>
          <w:p w:rsidR="003B4404" w:rsidRDefault="00442EE2">
            <w:pPr>
              <w:pStyle w:val="ConsPlusNormal0"/>
              <w:jc w:val="center"/>
            </w:pPr>
            <w:r>
              <w:t>1</w:t>
            </w:r>
          </w:p>
        </w:tc>
      </w:tr>
      <w:tr w:rsidR="003B4404" w:rsidTr="00B8030C">
        <w:tc>
          <w:tcPr>
            <w:tcW w:w="15848" w:type="dxa"/>
            <w:gridSpan w:val="10"/>
          </w:tcPr>
          <w:p w:rsidR="003B4404" w:rsidRDefault="00442EE2">
            <w:pPr>
              <w:pStyle w:val="ConsPlusNormal0"/>
              <w:jc w:val="center"/>
              <w:outlineLvl w:val="3"/>
            </w:pPr>
            <w:r>
              <w:t>2. Задача комплекса процессных мероприятий "Оказана поддержка социально ориентированным некоммерческим организациям города Ростова-на-Дону"</w:t>
            </w:r>
          </w:p>
        </w:tc>
      </w:tr>
      <w:tr w:rsidR="003B4404" w:rsidTr="00B8030C">
        <w:tc>
          <w:tcPr>
            <w:tcW w:w="680" w:type="dxa"/>
          </w:tcPr>
          <w:p w:rsidR="003B4404" w:rsidRDefault="00442EE2">
            <w:pPr>
              <w:pStyle w:val="ConsPlusNormal0"/>
              <w:jc w:val="center"/>
            </w:pPr>
            <w:r>
              <w:t>2.1.</w:t>
            </w:r>
          </w:p>
        </w:tc>
        <w:tc>
          <w:tcPr>
            <w:tcW w:w="3993" w:type="dxa"/>
          </w:tcPr>
          <w:p w:rsidR="003B4404" w:rsidRDefault="00442EE2">
            <w:pPr>
              <w:pStyle w:val="ConsPlusNormal0"/>
            </w:pPr>
            <w:r>
              <w:t>Мероприятие (результат) "Организован и проведен ежегодный конкурс "Лучшие практики социально ориентированных некоммерческих организаций города Ростова-на-Дону"</w:t>
            </w:r>
          </w:p>
        </w:tc>
        <w:tc>
          <w:tcPr>
            <w:tcW w:w="1701" w:type="dxa"/>
          </w:tcPr>
          <w:p w:rsidR="003B4404" w:rsidRDefault="005E1FCF">
            <w:pPr>
              <w:pStyle w:val="ConsPlusNormal0"/>
            </w:pPr>
            <w:r>
              <w:t xml:space="preserve">выплаты физическим </w:t>
            </w:r>
            <w:r w:rsidR="00442EE2">
              <w:t>лицам</w:t>
            </w:r>
          </w:p>
          <w:p w:rsidR="005E1FCF" w:rsidRPr="005E1FCF" w:rsidRDefault="005E1FCF" w:rsidP="005E1FCF">
            <w:pPr>
              <w:pStyle w:val="ConsPlusNormal0"/>
            </w:pPr>
            <w:r>
              <w:t>(</w:t>
            </w:r>
            <w:r w:rsidRPr="005E1FCF">
              <w:t>в ред. постановления Администраци</w:t>
            </w:r>
            <w:r>
              <w:t>и г. Ростова н/Д от 27.07.2026 №</w:t>
            </w:r>
            <w:r w:rsidRPr="005E1FCF">
              <w:t xml:space="preserve"> 895)</w:t>
            </w:r>
          </w:p>
          <w:p w:rsidR="005E1FCF" w:rsidRDefault="005E1FCF">
            <w:pPr>
              <w:pStyle w:val="ConsPlusNormal0"/>
            </w:pPr>
          </w:p>
        </w:tc>
        <w:tc>
          <w:tcPr>
            <w:tcW w:w="3686" w:type="dxa"/>
          </w:tcPr>
          <w:p w:rsidR="003B4404" w:rsidRDefault="00442EE2">
            <w:pPr>
              <w:pStyle w:val="ConsPlusNormal0"/>
            </w:pPr>
            <w:r>
              <w:t>оказана поддержка социально ориентированным некоммерческим организациям за реализацию общественно значимых (социальных) проектов на конкурсной основе с целью вовлечения социально ориентированных некоммерческих организаций в решение социально значимых вопросов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единиц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8" w:type="dxa"/>
          </w:tcPr>
          <w:p w:rsidR="003B4404" w:rsidRDefault="00442EE2">
            <w:pPr>
              <w:pStyle w:val="ConsPlusNormal0"/>
              <w:jc w:val="center"/>
            </w:pPr>
            <w:r>
              <w:t>1</w:t>
            </w:r>
          </w:p>
        </w:tc>
      </w:tr>
    </w:tbl>
    <w:p w:rsidR="003B4404" w:rsidRDefault="003B4404">
      <w:pPr>
        <w:pStyle w:val="ConsPlusNormal0"/>
        <w:jc w:val="both"/>
      </w:pPr>
    </w:p>
    <w:p w:rsidR="003B4404" w:rsidRDefault="00442EE2" w:rsidP="00B8030C">
      <w:pPr>
        <w:pStyle w:val="ConsPlusNormal0"/>
        <w:ind w:firstLine="539"/>
        <w:jc w:val="both"/>
      </w:pPr>
      <w:r>
        <w:t>Примечание.</w:t>
      </w:r>
    </w:p>
    <w:p w:rsidR="003B4404" w:rsidRDefault="00442EE2" w:rsidP="00B8030C">
      <w:pPr>
        <w:pStyle w:val="ConsPlusNormal0"/>
        <w:ind w:firstLine="539"/>
        <w:jc w:val="both"/>
      </w:pPr>
      <w:r>
        <w:t>Используемые сокращения:</w:t>
      </w:r>
    </w:p>
    <w:p w:rsidR="003B4404" w:rsidRDefault="00442EE2" w:rsidP="00B8030C">
      <w:pPr>
        <w:pStyle w:val="ConsPlusNormal0"/>
        <w:ind w:firstLine="539"/>
        <w:jc w:val="both"/>
      </w:pPr>
      <w:r>
        <w:t xml:space="preserve">ОКЕИ - Общероссийский </w:t>
      </w:r>
      <w:hyperlink r:id="rId131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<w:r>
          <w:rPr>
            <w:color w:val="0000FF"/>
          </w:rPr>
          <w:t>классификатор</w:t>
        </w:r>
      </w:hyperlink>
      <w:r>
        <w:t xml:space="preserve"> единиц измерения.</w:t>
      </w:r>
    </w:p>
    <w:p w:rsidR="003B4404" w:rsidRDefault="003B4404">
      <w:pPr>
        <w:pStyle w:val="ConsPlusNormal0"/>
        <w:jc w:val="both"/>
      </w:pPr>
    </w:p>
    <w:p w:rsidR="003B4404" w:rsidRDefault="00442EE2">
      <w:pPr>
        <w:pStyle w:val="ConsPlusTitle0"/>
        <w:jc w:val="center"/>
        <w:outlineLvl w:val="2"/>
      </w:pPr>
      <w:r>
        <w:t>4.4. Финансовое обеспечение комплекса процессных мероприятий</w:t>
      </w:r>
    </w:p>
    <w:p w:rsidR="009720A1" w:rsidRDefault="009720A1">
      <w:pPr>
        <w:pStyle w:val="ConsPlusTitle0"/>
        <w:jc w:val="center"/>
        <w:outlineLvl w:val="2"/>
        <w:rPr>
          <w:b w:val="0"/>
        </w:rPr>
      </w:pPr>
      <w:r w:rsidRPr="009720A1">
        <w:rPr>
          <w:b w:val="0"/>
        </w:rPr>
        <w:t>(в ред. постановления Ад</w:t>
      </w:r>
      <w:r w:rsidR="003167D0">
        <w:rPr>
          <w:b w:val="0"/>
        </w:rPr>
        <w:t>министрации г. Ростова н/Д от 29.09.2026 N 1200</w:t>
      </w:r>
      <w:r w:rsidRPr="009720A1">
        <w:rPr>
          <w:b w:val="0"/>
        </w:rPr>
        <w:t>)</w:t>
      </w:r>
    </w:p>
    <w:p w:rsidR="009720A1" w:rsidRPr="009720A1" w:rsidRDefault="009720A1">
      <w:pPr>
        <w:pStyle w:val="ConsPlusTitle0"/>
        <w:jc w:val="center"/>
        <w:outlineLvl w:val="2"/>
        <w:rPr>
          <w:b w:val="0"/>
        </w:rPr>
      </w:pPr>
    </w:p>
    <w:p w:rsidR="003B4404" w:rsidRDefault="003B4404">
      <w:pPr>
        <w:pStyle w:val="ConsPlusNormal0"/>
        <w:jc w:val="both"/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6407"/>
        <w:gridCol w:w="3544"/>
        <w:gridCol w:w="1247"/>
        <w:gridCol w:w="1247"/>
        <w:gridCol w:w="1247"/>
        <w:gridCol w:w="1247"/>
      </w:tblGrid>
      <w:tr w:rsidR="003B4404" w:rsidTr="00B8030C">
        <w:tc>
          <w:tcPr>
            <w:tcW w:w="680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N</w:t>
            </w:r>
          </w:p>
          <w:p w:rsidR="003B4404" w:rsidRDefault="00442EE2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6407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Наименование мероприятия (результата)/источник финансового обеспечения</w:t>
            </w:r>
          </w:p>
        </w:tc>
        <w:tc>
          <w:tcPr>
            <w:tcW w:w="3544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Код бюджетной классификации расходов</w:t>
            </w:r>
          </w:p>
        </w:tc>
        <w:tc>
          <w:tcPr>
            <w:tcW w:w="4988" w:type="dxa"/>
            <w:gridSpan w:val="4"/>
          </w:tcPr>
          <w:p w:rsidR="003B4404" w:rsidRDefault="00442EE2">
            <w:pPr>
              <w:pStyle w:val="ConsPlusNormal0"/>
              <w:jc w:val="center"/>
            </w:pPr>
            <w:r>
              <w:t>Объем расходов по годам реализации, тыс. рублей</w:t>
            </w:r>
          </w:p>
        </w:tc>
      </w:tr>
      <w:tr w:rsidR="003B4404" w:rsidTr="00B8030C">
        <w:tc>
          <w:tcPr>
            <w:tcW w:w="680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6407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3544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2026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2027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2028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Всего</w:t>
            </w:r>
          </w:p>
        </w:tc>
      </w:tr>
      <w:tr w:rsidR="003B4404" w:rsidTr="00B8030C">
        <w:tc>
          <w:tcPr>
            <w:tcW w:w="680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6407" w:type="dxa"/>
          </w:tcPr>
          <w:p w:rsidR="003B4404" w:rsidRDefault="00442EE2">
            <w:pPr>
              <w:pStyle w:val="ConsPlusNormal0"/>
            </w:pPr>
            <w:r>
              <w:t>Комплекс процессных мероприятий "Поддержка социально ориентированных некоммерческих организаций и территориальных общественных самоуправлений города Ростова-на-Дону" (всего), в том числе:</w:t>
            </w:r>
          </w:p>
        </w:tc>
        <w:tc>
          <w:tcPr>
            <w:tcW w:w="3544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0B4CBA" w:rsidRPr="003167D0" w:rsidRDefault="000B4CBA" w:rsidP="000B4CBA">
            <w:pPr>
              <w:pStyle w:val="ConsPlusNormal0"/>
              <w:jc w:val="center"/>
            </w:pPr>
            <w:r w:rsidRPr="003167D0">
              <w:t>4734,8</w:t>
            </w:r>
          </w:p>
        </w:tc>
        <w:tc>
          <w:tcPr>
            <w:tcW w:w="1247" w:type="dxa"/>
          </w:tcPr>
          <w:p w:rsidR="003B4404" w:rsidRPr="003167D0" w:rsidRDefault="00442EE2">
            <w:pPr>
              <w:pStyle w:val="ConsPlusNormal0"/>
              <w:jc w:val="center"/>
            </w:pPr>
            <w:r w:rsidRPr="003167D0">
              <w:t>4850,0</w:t>
            </w:r>
          </w:p>
        </w:tc>
        <w:tc>
          <w:tcPr>
            <w:tcW w:w="1247" w:type="dxa"/>
          </w:tcPr>
          <w:p w:rsidR="003B4404" w:rsidRPr="003167D0" w:rsidRDefault="00442EE2">
            <w:pPr>
              <w:pStyle w:val="ConsPlusNormal0"/>
              <w:jc w:val="center"/>
            </w:pPr>
            <w:r w:rsidRPr="003167D0">
              <w:t>4850,0</w:t>
            </w:r>
          </w:p>
        </w:tc>
        <w:tc>
          <w:tcPr>
            <w:tcW w:w="1247" w:type="dxa"/>
          </w:tcPr>
          <w:p w:rsidR="003B4404" w:rsidRPr="003167D0" w:rsidRDefault="000B4CBA">
            <w:pPr>
              <w:pStyle w:val="ConsPlusNormal0"/>
              <w:jc w:val="center"/>
            </w:pPr>
            <w:r w:rsidRPr="003167D0">
              <w:t>14434,8</w:t>
            </w:r>
          </w:p>
        </w:tc>
      </w:tr>
      <w:tr w:rsidR="003B4404" w:rsidTr="00B8030C">
        <w:tc>
          <w:tcPr>
            <w:tcW w:w="680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6407" w:type="dxa"/>
          </w:tcPr>
          <w:p w:rsidR="003B4404" w:rsidRDefault="00442EE2">
            <w:pPr>
              <w:pStyle w:val="ConsPlusNormal0"/>
            </w:pPr>
            <w:r>
              <w:t>Местный бюджет</w:t>
            </w:r>
          </w:p>
        </w:tc>
        <w:tc>
          <w:tcPr>
            <w:tcW w:w="3544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1247" w:type="dxa"/>
          </w:tcPr>
          <w:p w:rsidR="000B4CBA" w:rsidRPr="003167D0" w:rsidRDefault="000B4CBA" w:rsidP="000B4CBA">
            <w:pPr>
              <w:pStyle w:val="ConsPlusNormal0"/>
              <w:jc w:val="center"/>
            </w:pPr>
            <w:r w:rsidRPr="003167D0">
              <w:t>4734,8</w:t>
            </w:r>
          </w:p>
        </w:tc>
        <w:tc>
          <w:tcPr>
            <w:tcW w:w="1247" w:type="dxa"/>
          </w:tcPr>
          <w:p w:rsidR="003B4404" w:rsidRPr="003167D0" w:rsidRDefault="00442EE2">
            <w:pPr>
              <w:pStyle w:val="ConsPlusNormal0"/>
              <w:jc w:val="center"/>
            </w:pPr>
            <w:r w:rsidRPr="003167D0">
              <w:t>4850,0</w:t>
            </w:r>
          </w:p>
        </w:tc>
        <w:tc>
          <w:tcPr>
            <w:tcW w:w="1247" w:type="dxa"/>
          </w:tcPr>
          <w:p w:rsidR="003B4404" w:rsidRPr="003167D0" w:rsidRDefault="00442EE2">
            <w:pPr>
              <w:pStyle w:val="ConsPlusNormal0"/>
              <w:jc w:val="center"/>
            </w:pPr>
            <w:r w:rsidRPr="003167D0">
              <w:t>4850,0</w:t>
            </w:r>
          </w:p>
        </w:tc>
        <w:tc>
          <w:tcPr>
            <w:tcW w:w="1247" w:type="dxa"/>
          </w:tcPr>
          <w:p w:rsidR="003B4404" w:rsidRPr="003167D0" w:rsidRDefault="000B4CBA">
            <w:pPr>
              <w:pStyle w:val="ConsPlusNormal0"/>
              <w:jc w:val="center"/>
            </w:pPr>
            <w:r w:rsidRPr="003167D0">
              <w:t>14434,8</w:t>
            </w:r>
          </w:p>
        </w:tc>
      </w:tr>
      <w:tr w:rsidR="003B4404" w:rsidTr="00B8030C">
        <w:tc>
          <w:tcPr>
            <w:tcW w:w="680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6407" w:type="dxa"/>
          </w:tcPr>
          <w:p w:rsidR="003B4404" w:rsidRDefault="00442EE2">
            <w:pPr>
              <w:pStyle w:val="ConsPlusNormal0"/>
            </w:pPr>
            <w:r>
              <w:t>Мероприятие (результат) 1 "Организован и проведен конкурс "Лучшее территориальное общественное самоуправление города Ростова-на-Дону" (всего), в том числе:</w:t>
            </w:r>
          </w:p>
        </w:tc>
        <w:tc>
          <w:tcPr>
            <w:tcW w:w="3544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1560,0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1560,0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1560,0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4680,0</w:t>
            </w:r>
          </w:p>
        </w:tc>
      </w:tr>
      <w:tr w:rsidR="003B4404" w:rsidTr="00B8030C">
        <w:tc>
          <w:tcPr>
            <w:tcW w:w="680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6407" w:type="dxa"/>
          </w:tcPr>
          <w:p w:rsidR="003B4404" w:rsidRDefault="00442EE2">
            <w:pPr>
              <w:pStyle w:val="ConsPlusNormal0"/>
            </w:pPr>
            <w:r>
              <w:t>Местный бюджет</w:t>
            </w:r>
          </w:p>
        </w:tc>
        <w:tc>
          <w:tcPr>
            <w:tcW w:w="3544" w:type="dxa"/>
          </w:tcPr>
          <w:p w:rsidR="003B4404" w:rsidRDefault="00442EE2">
            <w:pPr>
              <w:pStyle w:val="ConsPlusNormal0"/>
              <w:jc w:val="center"/>
            </w:pPr>
            <w:r>
              <w:t>902 0113 23 4 02 21340 350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1560,0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1560,0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1560,0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4680,0</w:t>
            </w:r>
          </w:p>
        </w:tc>
      </w:tr>
      <w:tr w:rsidR="003B4404" w:rsidTr="00B8030C">
        <w:tc>
          <w:tcPr>
            <w:tcW w:w="680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6407" w:type="dxa"/>
          </w:tcPr>
          <w:p w:rsidR="003B4404" w:rsidRDefault="00442EE2">
            <w:pPr>
              <w:pStyle w:val="ConsPlusNormal0"/>
            </w:pPr>
            <w:r>
              <w:t>Мероприятие (результат) 2 "Организован и проведен конкурс "Лучший активист территориального общественного самоуправления города Ростова-на-Дону" (всего), в том числе:</w:t>
            </w:r>
          </w:p>
        </w:tc>
        <w:tc>
          <w:tcPr>
            <w:tcW w:w="3544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210,0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210,0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210,0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630,0</w:t>
            </w:r>
          </w:p>
        </w:tc>
      </w:tr>
      <w:tr w:rsidR="003B4404" w:rsidTr="00B8030C">
        <w:tc>
          <w:tcPr>
            <w:tcW w:w="680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6407" w:type="dxa"/>
          </w:tcPr>
          <w:p w:rsidR="003B4404" w:rsidRDefault="00442EE2">
            <w:pPr>
              <w:pStyle w:val="ConsPlusNormal0"/>
            </w:pPr>
            <w:r>
              <w:t>Местный бюджет</w:t>
            </w:r>
          </w:p>
        </w:tc>
        <w:tc>
          <w:tcPr>
            <w:tcW w:w="3544" w:type="dxa"/>
          </w:tcPr>
          <w:p w:rsidR="003B4404" w:rsidRDefault="00442EE2">
            <w:pPr>
              <w:pStyle w:val="ConsPlusNormal0"/>
              <w:jc w:val="center"/>
            </w:pPr>
            <w:r>
              <w:t>902 0113 23 4 02 21340 350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210,0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210,0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210,0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630,0</w:t>
            </w:r>
          </w:p>
        </w:tc>
      </w:tr>
      <w:tr w:rsidR="003B4404" w:rsidTr="00B8030C">
        <w:tc>
          <w:tcPr>
            <w:tcW w:w="680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6407" w:type="dxa"/>
          </w:tcPr>
          <w:p w:rsidR="003B4404" w:rsidRPr="005E1FCF" w:rsidRDefault="00442EE2">
            <w:pPr>
              <w:pStyle w:val="ConsPlusNormal0"/>
            </w:pPr>
            <w:r w:rsidRPr="005E1FCF">
              <w:t xml:space="preserve">Мероприятие (результат) </w:t>
            </w:r>
            <w:r w:rsidR="005E1FCF" w:rsidRPr="005E1FCF">
              <w:t xml:space="preserve">3 "Организовано издание </w:t>
            </w:r>
            <w:r w:rsidRPr="005E1FCF">
              <w:t>буклетов о деятельности территориальных общественных самоуправлений в г</w:t>
            </w:r>
            <w:r w:rsidR="005E1FCF" w:rsidRPr="005E1FCF">
              <w:t>ороде Ростове-на-Дону,</w:t>
            </w:r>
            <w:r w:rsidRPr="005E1FCF">
              <w:t>" (всего), в том числе:</w:t>
            </w:r>
          </w:p>
        </w:tc>
        <w:tc>
          <w:tcPr>
            <w:tcW w:w="3544" w:type="dxa"/>
          </w:tcPr>
          <w:p w:rsidR="003B4404" w:rsidRPr="003764A3" w:rsidRDefault="00442EE2">
            <w:pPr>
              <w:pStyle w:val="ConsPlusNormal0"/>
              <w:jc w:val="center"/>
            </w:pPr>
            <w:r w:rsidRPr="003764A3">
              <w:t>Х</w:t>
            </w:r>
          </w:p>
        </w:tc>
        <w:tc>
          <w:tcPr>
            <w:tcW w:w="1247" w:type="dxa"/>
          </w:tcPr>
          <w:p w:rsidR="003B4404" w:rsidRPr="003764A3" w:rsidRDefault="00A147C2">
            <w:pPr>
              <w:pStyle w:val="ConsPlusNormal0"/>
              <w:jc w:val="center"/>
            </w:pPr>
            <w:r w:rsidRPr="003764A3">
              <w:t>271,2</w:t>
            </w:r>
          </w:p>
        </w:tc>
        <w:tc>
          <w:tcPr>
            <w:tcW w:w="1247" w:type="dxa"/>
          </w:tcPr>
          <w:p w:rsidR="003B4404" w:rsidRPr="003764A3" w:rsidRDefault="00442EE2">
            <w:pPr>
              <w:pStyle w:val="ConsPlusNormal0"/>
              <w:jc w:val="center"/>
            </w:pPr>
            <w:r w:rsidRPr="003764A3">
              <w:t>60,0</w:t>
            </w:r>
          </w:p>
        </w:tc>
        <w:tc>
          <w:tcPr>
            <w:tcW w:w="1247" w:type="dxa"/>
          </w:tcPr>
          <w:p w:rsidR="003B4404" w:rsidRPr="003764A3" w:rsidRDefault="00442EE2">
            <w:pPr>
              <w:pStyle w:val="ConsPlusNormal0"/>
              <w:jc w:val="center"/>
            </w:pPr>
            <w:r w:rsidRPr="003764A3">
              <w:t>60,0</w:t>
            </w:r>
          </w:p>
        </w:tc>
        <w:tc>
          <w:tcPr>
            <w:tcW w:w="1247" w:type="dxa"/>
          </w:tcPr>
          <w:p w:rsidR="003B4404" w:rsidRPr="003764A3" w:rsidRDefault="00A147C2">
            <w:pPr>
              <w:pStyle w:val="ConsPlusNormal0"/>
              <w:jc w:val="center"/>
            </w:pPr>
            <w:r w:rsidRPr="003764A3">
              <w:t>391,2</w:t>
            </w:r>
          </w:p>
        </w:tc>
      </w:tr>
      <w:tr w:rsidR="003B4404" w:rsidTr="00B8030C">
        <w:tc>
          <w:tcPr>
            <w:tcW w:w="680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6407" w:type="dxa"/>
          </w:tcPr>
          <w:p w:rsidR="003B4404" w:rsidRPr="005E1FCF" w:rsidRDefault="00442EE2">
            <w:pPr>
              <w:pStyle w:val="ConsPlusNormal0"/>
            </w:pPr>
            <w:r w:rsidRPr="005E1FCF">
              <w:t>Местный бюджет</w:t>
            </w:r>
          </w:p>
        </w:tc>
        <w:tc>
          <w:tcPr>
            <w:tcW w:w="3544" w:type="dxa"/>
          </w:tcPr>
          <w:p w:rsidR="003B4404" w:rsidRPr="003764A3" w:rsidRDefault="00442EE2">
            <w:pPr>
              <w:pStyle w:val="ConsPlusNormal0"/>
              <w:jc w:val="center"/>
            </w:pPr>
            <w:r w:rsidRPr="003764A3">
              <w:t>902 0113 23 4 02 99999 240</w:t>
            </w:r>
          </w:p>
        </w:tc>
        <w:tc>
          <w:tcPr>
            <w:tcW w:w="1247" w:type="dxa"/>
          </w:tcPr>
          <w:p w:rsidR="003B4404" w:rsidRPr="003764A3" w:rsidRDefault="00A147C2">
            <w:pPr>
              <w:pStyle w:val="ConsPlusNormal0"/>
              <w:jc w:val="center"/>
            </w:pPr>
            <w:r w:rsidRPr="003764A3">
              <w:t>271,2</w:t>
            </w:r>
          </w:p>
        </w:tc>
        <w:tc>
          <w:tcPr>
            <w:tcW w:w="1247" w:type="dxa"/>
          </w:tcPr>
          <w:p w:rsidR="003B4404" w:rsidRPr="003764A3" w:rsidRDefault="00442EE2">
            <w:pPr>
              <w:pStyle w:val="ConsPlusNormal0"/>
              <w:jc w:val="center"/>
            </w:pPr>
            <w:r w:rsidRPr="003764A3">
              <w:t>60,0</w:t>
            </w:r>
          </w:p>
        </w:tc>
        <w:tc>
          <w:tcPr>
            <w:tcW w:w="1247" w:type="dxa"/>
          </w:tcPr>
          <w:p w:rsidR="003B4404" w:rsidRPr="003764A3" w:rsidRDefault="00442EE2">
            <w:pPr>
              <w:pStyle w:val="ConsPlusNormal0"/>
              <w:jc w:val="center"/>
            </w:pPr>
            <w:r w:rsidRPr="003764A3">
              <w:t>60,0</w:t>
            </w:r>
          </w:p>
        </w:tc>
        <w:tc>
          <w:tcPr>
            <w:tcW w:w="1247" w:type="dxa"/>
          </w:tcPr>
          <w:p w:rsidR="003B4404" w:rsidRPr="003764A3" w:rsidRDefault="00A147C2">
            <w:pPr>
              <w:pStyle w:val="ConsPlusNormal0"/>
              <w:jc w:val="center"/>
            </w:pPr>
            <w:r w:rsidRPr="003764A3">
              <w:t>391,2</w:t>
            </w:r>
          </w:p>
        </w:tc>
      </w:tr>
      <w:tr w:rsidR="003B4404" w:rsidTr="00B8030C">
        <w:tc>
          <w:tcPr>
            <w:tcW w:w="680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6407" w:type="dxa"/>
          </w:tcPr>
          <w:p w:rsidR="003B4404" w:rsidRDefault="00442EE2">
            <w:pPr>
              <w:pStyle w:val="ConsPlusNormal0"/>
            </w:pPr>
            <w:r>
              <w:t>Мероприятие (результат) 4 "Организовано проведение общегородского торжественного мероприятия, посвященного Дню местного самоуправления в городе Ростове-на-Дону" (всего), в том числе:</w:t>
            </w:r>
          </w:p>
        </w:tc>
        <w:tc>
          <w:tcPr>
            <w:tcW w:w="3544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3B4404" w:rsidRPr="003167D0" w:rsidRDefault="000B4CBA">
            <w:pPr>
              <w:pStyle w:val="ConsPlusNormal0"/>
              <w:jc w:val="center"/>
            </w:pPr>
            <w:r w:rsidRPr="003167D0">
              <w:t>173,6</w:t>
            </w:r>
          </w:p>
        </w:tc>
        <w:tc>
          <w:tcPr>
            <w:tcW w:w="1247" w:type="dxa"/>
          </w:tcPr>
          <w:p w:rsidR="003B4404" w:rsidRPr="003167D0" w:rsidRDefault="00442EE2">
            <w:pPr>
              <w:pStyle w:val="ConsPlusNormal0"/>
              <w:jc w:val="center"/>
            </w:pPr>
            <w:r w:rsidRPr="003167D0">
              <w:t>500,0</w:t>
            </w:r>
          </w:p>
        </w:tc>
        <w:tc>
          <w:tcPr>
            <w:tcW w:w="1247" w:type="dxa"/>
          </w:tcPr>
          <w:p w:rsidR="003B4404" w:rsidRPr="003167D0" w:rsidRDefault="00442EE2">
            <w:pPr>
              <w:pStyle w:val="ConsPlusNormal0"/>
              <w:jc w:val="center"/>
            </w:pPr>
            <w:r w:rsidRPr="003167D0">
              <w:t>500,0</w:t>
            </w:r>
          </w:p>
        </w:tc>
        <w:tc>
          <w:tcPr>
            <w:tcW w:w="1247" w:type="dxa"/>
          </w:tcPr>
          <w:p w:rsidR="003B4404" w:rsidRPr="003167D0" w:rsidRDefault="000B4CBA">
            <w:pPr>
              <w:pStyle w:val="ConsPlusNormal0"/>
              <w:jc w:val="center"/>
            </w:pPr>
            <w:r w:rsidRPr="003167D0">
              <w:t>1173,6</w:t>
            </w:r>
          </w:p>
        </w:tc>
      </w:tr>
      <w:tr w:rsidR="003B4404" w:rsidTr="00B8030C">
        <w:tc>
          <w:tcPr>
            <w:tcW w:w="680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6407" w:type="dxa"/>
          </w:tcPr>
          <w:p w:rsidR="003B4404" w:rsidRDefault="00442EE2">
            <w:pPr>
              <w:pStyle w:val="ConsPlusNormal0"/>
            </w:pPr>
            <w:r>
              <w:t>Местный бюджет</w:t>
            </w:r>
          </w:p>
        </w:tc>
        <w:tc>
          <w:tcPr>
            <w:tcW w:w="3544" w:type="dxa"/>
          </w:tcPr>
          <w:p w:rsidR="003B4404" w:rsidRDefault="00442EE2">
            <w:pPr>
              <w:pStyle w:val="ConsPlusNormal0"/>
              <w:jc w:val="center"/>
            </w:pPr>
            <w:r>
              <w:t>902 0113 23 4 02 22910 240</w:t>
            </w:r>
          </w:p>
        </w:tc>
        <w:tc>
          <w:tcPr>
            <w:tcW w:w="1247" w:type="dxa"/>
          </w:tcPr>
          <w:p w:rsidR="003B4404" w:rsidRPr="003167D0" w:rsidRDefault="000B4CBA">
            <w:pPr>
              <w:pStyle w:val="ConsPlusNormal0"/>
              <w:jc w:val="center"/>
            </w:pPr>
            <w:r w:rsidRPr="003167D0">
              <w:t>173,6</w:t>
            </w:r>
          </w:p>
        </w:tc>
        <w:tc>
          <w:tcPr>
            <w:tcW w:w="1247" w:type="dxa"/>
          </w:tcPr>
          <w:p w:rsidR="003B4404" w:rsidRPr="003167D0" w:rsidRDefault="00442EE2">
            <w:pPr>
              <w:pStyle w:val="ConsPlusNormal0"/>
              <w:jc w:val="center"/>
            </w:pPr>
            <w:r w:rsidRPr="003167D0">
              <w:t>500,0</w:t>
            </w:r>
          </w:p>
        </w:tc>
        <w:tc>
          <w:tcPr>
            <w:tcW w:w="1247" w:type="dxa"/>
          </w:tcPr>
          <w:p w:rsidR="003B4404" w:rsidRPr="003167D0" w:rsidRDefault="00442EE2">
            <w:pPr>
              <w:pStyle w:val="ConsPlusNormal0"/>
              <w:jc w:val="center"/>
            </w:pPr>
            <w:r w:rsidRPr="003167D0">
              <w:t>500,0</w:t>
            </w:r>
          </w:p>
        </w:tc>
        <w:tc>
          <w:tcPr>
            <w:tcW w:w="1247" w:type="dxa"/>
          </w:tcPr>
          <w:p w:rsidR="003B4404" w:rsidRPr="003167D0" w:rsidRDefault="000B4CBA">
            <w:pPr>
              <w:pStyle w:val="ConsPlusNormal0"/>
              <w:jc w:val="center"/>
            </w:pPr>
            <w:r w:rsidRPr="003167D0">
              <w:t>1173,6</w:t>
            </w:r>
          </w:p>
        </w:tc>
      </w:tr>
      <w:tr w:rsidR="003B4404" w:rsidTr="00B8030C">
        <w:tc>
          <w:tcPr>
            <w:tcW w:w="680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6407" w:type="dxa"/>
          </w:tcPr>
          <w:p w:rsidR="003B4404" w:rsidRDefault="00442EE2">
            <w:pPr>
              <w:pStyle w:val="ConsPlusNormal0"/>
            </w:pPr>
            <w:r>
              <w:t>Мероприятие (результат) 5 "Организован и проведен ежегодный конкурс "Лучшие практики социально ориентированных некоммерческих организаций города Ростова-на-Дону" (всего), в том числе:</w:t>
            </w:r>
          </w:p>
        </w:tc>
        <w:tc>
          <w:tcPr>
            <w:tcW w:w="3544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2520,0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2520,0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2520,0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7560,0</w:t>
            </w:r>
          </w:p>
        </w:tc>
      </w:tr>
      <w:tr w:rsidR="003B4404" w:rsidTr="00B8030C">
        <w:tc>
          <w:tcPr>
            <w:tcW w:w="680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6407" w:type="dxa"/>
          </w:tcPr>
          <w:p w:rsidR="003B4404" w:rsidRDefault="00442EE2">
            <w:pPr>
              <w:pStyle w:val="ConsPlusNormal0"/>
            </w:pPr>
            <w:r>
              <w:t>Местный бюджет</w:t>
            </w:r>
          </w:p>
        </w:tc>
        <w:tc>
          <w:tcPr>
            <w:tcW w:w="3544" w:type="dxa"/>
          </w:tcPr>
          <w:p w:rsidR="003B4404" w:rsidRDefault="00442EE2">
            <w:pPr>
              <w:pStyle w:val="ConsPlusNormal0"/>
              <w:jc w:val="center"/>
            </w:pPr>
            <w:r>
              <w:t>902 0113 23 4 02 21340 350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2520,0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2520,0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2520,0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7560,0</w:t>
            </w:r>
          </w:p>
        </w:tc>
      </w:tr>
    </w:tbl>
    <w:p w:rsidR="003B4404" w:rsidRDefault="003B4404">
      <w:pPr>
        <w:pStyle w:val="ConsPlusNormal0"/>
        <w:jc w:val="both"/>
      </w:pPr>
    </w:p>
    <w:p w:rsidR="003B4404" w:rsidRDefault="00442EE2">
      <w:pPr>
        <w:pStyle w:val="ConsPlusTitle0"/>
        <w:jc w:val="center"/>
        <w:outlineLvl w:val="2"/>
      </w:pPr>
      <w:r>
        <w:t>4.5. План реализации</w:t>
      </w:r>
    </w:p>
    <w:p w:rsidR="003B4404" w:rsidRDefault="00442EE2">
      <w:pPr>
        <w:pStyle w:val="ConsPlusTitle0"/>
        <w:jc w:val="center"/>
      </w:pPr>
      <w:r>
        <w:t>комплекса процессных мероприятий на 2026 - 2028 годы</w:t>
      </w:r>
    </w:p>
    <w:p w:rsidR="001C5082" w:rsidRPr="00C150C4" w:rsidRDefault="009720A1" w:rsidP="009720A1">
      <w:pPr>
        <w:pStyle w:val="ConsPlusTitle0"/>
        <w:jc w:val="center"/>
        <w:rPr>
          <w:b w:val="0"/>
        </w:rPr>
      </w:pPr>
      <w:r w:rsidRPr="009720A1">
        <w:rPr>
          <w:b w:val="0"/>
        </w:rPr>
        <w:t>(в ред. постановления Ад</w:t>
      </w:r>
      <w:r w:rsidR="003764A3">
        <w:rPr>
          <w:b w:val="0"/>
        </w:rPr>
        <w:t>министрации г. Ростова н/Д от 27.07.2026 N 895</w:t>
      </w:r>
      <w:r w:rsidRPr="009720A1">
        <w:rPr>
          <w:b w:val="0"/>
        </w:rPr>
        <w:t>)</w:t>
      </w:r>
    </w:p>
    <w:p w:rsidR="001C5082" w:rsidRDefault="001C5082">
      <w:pPr>
        <w:pStyle w:val="ConsPlusTitle0"/>
        <w:jc w:val="center"/>
      </w:pPr>
    </w:p>
    <w:p w:rsidR="003B4404" w:rsidRDefault="003B4404">
      <w:pPr>
        <w:pStyle w:val="ConsPlusNormal0"/>
        <w:jc w:val="both"/>
      </w:pPr>
    </w:p>
    <w:tbl>
      <w:tblPr>
        <w:tblW w:w="1576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46"/>
        <w:gridCol w:w="4257"/>
        <w:gridCol w:w="1701"/>
        <w:gridCol w:w="4111"/>
        <w:gridCol w:w="2268"/>
        <w:gridCol w:w="2553"/>
        <w:gridCol w:w="25"/>
      </w:tblGrid>
      <w:tr w:rsidR="003B4404" w:rsidTr="00B8030C">
        <w:trPr>
          <w:gridAfter w:val="1"/>
          <w:wAfter w:w="25" w:type="dxa"/>
        </w:trPr>
        <w:tc>
          <w:tcPr>
            <w:tcW w:w="846" w:type="dxa"/>
          </w:tcPr>
          <w:p w:rsidR="003B4404" w:rsidRDefault="00442EE2">
            <w:pPr>
              <w:pStyle w:val="ConsPlusNormal0"/>
              <w:jc w:val="center"/>
            </w:pPr>
            <w:r>
              <w:t>N</w:t>
            </w:r>
          </w:p>
          <w:p w:rsidR="003B4404" w:rsidRDefault="00442EE2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4257" w:type="dxa"/>
          </w:tcPr>
          <w:p w:rsidR="003B4404" w:rsidRDefault="00442EE2">
            <w:pPr>
              <w:pStyle w:val="ConsPlusNormal0"/>
              <w:jc w:val="center"/>
            </w:pPr>
            <w:r>
              <w:t>Задача, мероприятие (результат)/контрольная точка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Дата наступления контрольной точки</w:t>
            </w:r>
          </w:p>
        </w:tc>
        <w:tc>
          <w:tcPr>
            <w:tcW w:w="4111" w:type="dxa"/>
          </w:tcPr>
          <w:p w:rsidR="003B4404" w:rsidRDefault="00442EE2">
            <w:pPr>
              <w:pStyle w:val="ConsPlusNormal0"/>
              <w:jc w:val="center"/>
            </w:pPr>
            <w:r>
              <w:t>Ответственный исполнитель (фамилия и инициалы, должность сотрудника участника муниципальной программы)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  <w:jc w:val="center"/>
            </w:pPr>
            <w:r>
              <w:t>Вид подтверждающего документа</w:t>
            </w:r>
          </w:p>
        </w:tc>
        <w:tc>
          <w:tcPr>
            <w:tcW w:w="2553" w:type="dxa"/>
          </w:tcPr>
          <w:p w:rsidR="003B4404" w:rsidRDefault="00442EE2">
            <w:pPr>
              <w:pStyle w:val="ConsPlusNormal0"/>
              <w:jc w:val="center"/>
            </w:pPr>
            <w:r>
              <w:t>Информационная система (источник данных)</w:t>
            </w:r>
          </w:p>
        </w:tc>
      </w:tr>
      <w:tr w:rsidR="003B4404" w:rsidTr="00B8030C">
        <w:tc>
          <w:tcPr>
            <w:tcW w:w="15761" w:type="dxa"/>
            <w:gridSpan w:val="7"/>
          </w:tcPr>
          <w:p w:rsidR="003B4404" w:rsidRDefault="00442EE2">
            <w:pPr>
              <w:pStyle w:val="ConsPlusNormal0"/>
              <w:jc w:val="center"/>
              <w:outlineLvl w:val="3"/>
            </w:pPr>
            <w:r>
              <w:t>1. Задача комплекса процессных мероприятий "Созданы условия для развития территориальных общественных самоуправлений в городе Ростове-на-Дону, оказана им поддержка"</w:t>
            </w:r>
          </w:p>
        </w:tc>
      </w:tr>
      <w:tr w:rsidR="003B4404" w:rsidTr="00B8030C">
        <w:trPr>
          <w:gridAfter w:val="1"/>
          <w:wAfter w:w="25" w:type="dxa"/>
        </w:trPr>
        <w:tc>
          <w:tcPr>
            <w:tcW w:w="846" w:type="dxa"/>
          </w:tcPr>
          <w:p w:rsidR="003B4404" w:rsidRDefault="00442EE2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4257" w:type="dxa"/>
          </w:tcPr>
          <w:p w:rsidR="003B4404" w:rsidRDefault="00442EE2">
            <w:pPr>
              <w:pStyle w:val="ConsPlusNormal0"/>
            </w:pPr>
            <w:r>
              <w:t>Мероприятие (результат) 1 "Организован и проведен конкурс "Лучшее территориальное общественное самоуправление города Ростова-на-Дону"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4111" w:type="dxa"/>
          </w:tcPr>
          <w:p w:rsidR="003B4404" w:rsidRDefault="001C5082">
            <w:pPr>
              <w:pStyle w:val="ConsPlusNormal0"/>
            </w:pPr>
            <w:r>
              <w:t xml:space="preserve">Васильцов К.М., </w:t>
            </w:r>
            <w:r w:rsidR="00442EE2">
              <w:t>начальник отдела по связям с общественными объединениями Администрации города Ростова-на-Дону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2553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</w:tr>
      <w:tr w:rsidR="003B4404" w:rsidTr="00B8030C">
        <w:trPr>
          <w:gridAfter w:val="1"/>
          <w:wAfter w:w="25" w:type="dxa"/>
        </w:trPr>
        <w:tc>
          <w:tcPr>
            <w:tcW w:w="846" w:type="dxa"/>
          </w:tcPr>
          <w:p w:rsidR="003B4404" w:rsidRDefault="00442EE2">
            <w:pPr>
              <w:pStyle w:val="ConsPlusNormal0"/>
              <w:jc w:val="center"/>
            </w:pPr>
            <w:r>
              <w:t>1.1.1.</w:t>
            </w:r>
          </w:p>
        </w:tc>
        <w:tc>
          <w:tcPr>
            <w:tcW w:w="4257" w:type="dxa"/>
          </w:tcPr>
          <w:p w:rsidR="003B4404" w:rsidRDefault="00442EE2">
            <w:pPr>
              <w:pStyle w:val="ConsPlusNormal0"/>
            </w:pPr>
            <w:r>
              <w:t>Контрольная точка 1.1. Осуществлен прием заявок на участие в конкурсе "Лучшее территориальное общественное самоуправление города Ростова-на-Дону"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25.05.2026</w:t>
            </w:r>
          </w:p>
          <w:p w:rsidR="003B4404" w:rsidRDefault="00442EE2">
            <w:pPr>
              <w:pStyle w:val="ConsPlusNormal0"/>
              <w:jc w:val="center"/>
            </w:pPr>
            <w:r>
              <w:t>25.05.2027</w:t>
            </w:r>
          </w:p>
          <w:p w:rsidR="003B4404" w:rsidRDefault="00442EE2">
            <w:pPr>
              <w:pStyle w:val="ConsPlusNormal0"/>
              <w:jc w:val="center"/>
            </w:pPr>
            <w:r>
              <w:t>25.05.2028</w:t>
            </w:r>
          </w:p>
        </w:tc>
        <w:tc>
          <w:tcPr>
            <w:tcW w:w="4111" w:type="dxa"/>
          </w:tcPr>
          <w:p w:rsidR="003B4404" w:rsidRDefault="001C5082">
            <w:pPr>
              <w:pStyle w:val="ConsPlusNormal0"/>
            </w:pPr>
            <w:r>
              <w:t xml:space="preserve">Васильцов К.М., </w:t>
            </w:r>
            <w:r w:rsidR="00442EE2">
              <w:t>начальник отдела по связям с общественными объединениями Администрации города Ростова-на-Дону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</w:pPr>
            <w:r>
              <w:t>журнал регистрации заявок</w:t>
            </w:r>
          </w:p>
        </w:tc>
        <w:tc>
          <w:tcPr>
            <w:tcW w:w="2553" w:type="dxa"/>
          </w:tcPr>
          <w:p w:rsidR="003B4404" w:rsidRDefault="00442EE2">
            <w:pPr>
              <w:pStyle w:val="ConsPlusNormal0"/>
            </w:pPr>
            <w:r>
              <w:t>информационная система отсутствует</w:t>
            </w:r>
          </w:p>
        </w:tc>
      </w:tr>
      <w:tr w:rsidR="003B4404" w:rsidTr="00B8030C">
        <w:trPr>
          <w:gridAfter w:val="1"/>
          <w:wAfter w:w="25" w:type="dxa"/>
        </w:trPr>
        <w:tc>
          <w:tcPr>
            <w:tcW w:w="846" w:type="dxa"/>
          </w:tcPr>
          <w:p w:rsidR="003B4404" w:rsidRDefault="00442EE2">
            <w:pPr>
              <w:pStyle w:val="ConsPlusNormal0"/>
              <w:jc w:val="center"/>
            </w:pPr>
            <w:r>
              <w:t>1.1.2.</w:t>
            </w:r>
          </w:p>
        </w:tc>
        <w:tc>
          <w:tcPr>
            <w:tcW w:w="4257" w:type="dxa"/>
          </w:tcPr>
          <w:p w:rsidR="003B4404" w:rsidRDefault="00442EE2">
            <w:pPr>
              <w:pStyle w:val="ConsPlusNormal0"/>
            </w:pPr>
            <w:r>
              <w:t>Контрольная точка 1.2. Подведены итоги конкурса "Лучшее территориальное общественное самоуправление города Ростова-на-Дону"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15.07.2026</w:t>
            </w:r>
          </w:p>
          <w:p w:rsidR="003B4404" w:rsidRDefault="00442EE2">
            <w:pPr>
              <w:pStyle w:val="ConsPlusNormal0"/>
              <w:jc w:val="center"/>
            </w:pPr>
            <w:r>
              <w:t>15.07.2027</w:t>
            </w:r>
          </w:p>
          <w:p w:rsidR="003B4404" w:rsidRDefault="00442EE2">
            <w:pPr>
              <w:pStyle w:val="ConsPlusNormal0"/>
              <w:jc w:val="center"/>
            </w:pPr>
            <w:r>
              <w:t>15.07.2028</w:t>
            </w:r>
          </w:p>
        </w:tc>
        <w:tc>
          <w:tcPr>
            <w:tcW w:w="4111" w:type="dxa"/>
          </w:tcPr>
          <w:p w:rsidR="003B4404" w:rsidRDefault="001C5082">
            <w:pPr>
              <w:pStyle w:val="ConsPlusNormal0"/>
            </w:pPr>
            <w:r>
              <w:t xml:space="preserve">Васильцов К.М., </w:t>
            </w:r>
            <w:r w:rsidR="00442EE2">
              <w:t>начальник отдела по связям с общественными объединениями Администрации города Ростова-на-Дону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</w:pPr>
            <w:r>
              <w:t>протокол конкурсной комиссии</w:t>
            </w:r>
          </w:p>
        </w:tc>
        <w:tc>
          <w:tcPr>
            <w:tcW w:w="2553" w:type="dxa"/>
          </w:tcPr>
          <w:p w:rsidR="003B4404" w:rsidRDefault="00442EE2">
            <w:pPr>
              <w:pStyle w:val="ConsPlusNormal0"/>
            </w:pPr>
            <w:r>
              <w:t>информационная система отсутствует</w:t>
            </w:r>
          </w:p>
        </w:tc>
      </w:tr>
      <w:tr w:rsidR="003B4404" w:rsidTr="00B8030C">
        <w:trPr>
          <w:gridAfter w:val="1"/>
          <w:wAfter w:w="25" w:type="dxa"/>
        </w:trPr>
        <w:tc>
          <w:tcPr>
            <w:tcW w:w="846" w:type="dxa"/>
          </w:tcPr>
          <w:p w:rsidR="003B4404" w:rsidRDefault="00442EE2">
            <w:pPr>
              <w:pStyle w:val="ConsPlusNormal0"/>
              <w:jc w:val="center"/>
            </w:pPr>
            <w:r>
              <w:t>1.1.3.</w:t>
            </w:r>
          </w:p>
        </w:tc>
        <w:tc>
          <w:tcPr>
            <w:tcW w:w="4257" w:type="dxa"/>
          </w:tcPr>
          <w:p w:rsidR="003B4404" w:rsidRDefault="00442EE2">
            <w:pPr>
              <w:pStyle w:val="ConsPlusNormal0"/>
            </w:pPr>
            <w:r>
              <w:t>Контрольная точка 1.3. Оказано содействие в участии территориального общественного самоуправления города Ростова-на-Дону в областном конкурсе на звание "Лучшее территориальное общественное самоуправление в Ростовской области"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31.07.2026</w:t>
            </w:r>
          </w:p>
          <w:p w:rsidR="003B4404" w:rsidRDefault="00442EE2">
            <w:pPr>
              <w:pStyle w:val="ConsPlusNormal0"/>
              <w:jc w:val="center"/>
            </w:pPr>
            <w:r>
              <w:t>31.07.2027</w:t>
            </w:r>
          </w:p>
          <w:p w:rsidR="003B4404" w:rsidRDefault="00442EE2">
            <w:pPr>
              <w:pStyle w:val="ConsPlusNormal0"/>
              <w:jc w:val="center"/>
            </w:pPr>
            <w:r>
              <w:t>31.07.2028</w:t>
            </w:r>
          </w:p>
        </w:tc>
        <w:tc>
          <w:tcPr>
            <w:tcW w:w="4111" w:type="dxa"/>
          </w:tcPr>
          <w:p w:rsidR="003B4404" w:rsidRDefault="001C5082">
            <w:pPr>
              <w:pStyle w:val="ConsPlusNormal0"/>
            </w:pPr>
            <w:r>
              <w:t xml:space="preserve">Васильцов К.М, </w:t>
            </w:r>
            <w:r w:rsidR="00442EE2">
              <w:t>начальник отдела по связям с общественными объединениями Администрации города Ростова-на-Дону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</w:pPr>
            <w:r>
              <w:t>информация</w:t>
            </w:r>
          </w:p>
        </w:tc>
        <w:tc>
          <w:tcPr>
            <w:tcW w:w="2553" w:type="dxa"/>
          </w:tcPr>
          <w:p w:rsidR="003B4404" w:rsidRDefault="00442EE2">
            <w:pPr>
              <w:pStyle w:val="ConsPlusNormal0"/>
            </w:pPr>
            <w:r>
              <w:t>информационная система отсутствует</w:t>
            </w:r>
          </w:p>
        </w:tc>
      </w:tr>
      <w:tr w:rsidR="003B4404" w:rsidTr="00B8030C">
        <w:trPr>
          <w:gridAfter w:val="1"/>
          <w:wAfter w:w="25" w:type="dxa"/>
        </w:trPr>
        <w:tc>
          <w:tcPr>
            <w:tcW w:w="846" w:type="dxa"/>
          </w:tcPr>
          <w:p w:rsidR="003B4404" w:rsidRDefault="00442EE2">
            <w:pPr>
              <w:pStyle w:val="ConsPlusNormal0"/>
              <w:jc w:val="center"/>
            </w:pPr>
            <w:r>
              <w:t>1.1.4.</w:t>
            </w:r>
          </w:p>
        </w:tc>
        <w:tc>
          <w:tcPr>
            <w:tcW w:w="4257" w:type="dxa"/>
          </w:tcPr>
          <w:p w:rsidR="003B4404" w:rsidRDefault="00442EE2">
            <w:pPr>
              <w:pStyle w:val="ConsPlusNormal0"/>
            </w:pPr>
            <w:r>
              <w:t>Контрольная точка 1.4. Размещена информация об итогах конкурса "Лучшее территориальное общественное самоуправление города Ростова-на-Дону"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01.08.2026</w:t>
            </w:r>
          </w:p>
          <w:p w:rsidR="003B4404" w:rsidRDefault="00442EE2">
            <w:pPr>
              <w:pStyle w:val="ConsPlusNormal0"/>
              <w:jc w:val="center"/>
            </w:pPr>
            <w:r>
              <w:t>01.08.2027</w:t>
            </w:r>
          </w:p>
          <w:p w:rsidR="003B4404" w:rsidRDefault="00442EE2">
            <w:pPr>
              <w:pStyle w:val="ConsPlusNormal0"/>
              <w:jc w:val="center"/>
            </w:pPr>
            <w:r>
              <w:t>01.08.2028</w:t>
            </w:r>
          </w:p>
        </w:tc>
        <w:tc>
          <w:tcPr>
            <w:tcW w:w="4111" w:type="dxa"/>
          </w:tcPr>
          <w:p w:rsidR="003B4404" w:rsidRDefault="001C5082">
            <w:pPr>
              <w:pStyle w:val="ConsPlusNormal0"/>
            </w:pPr>
            <w:r>
              <w:t xml:space="preserve">Васильцов К.М., </w:t>
            </w:r>
            <w:r w:rsidR="00442EE2">
              <w:t>начальник отдела по связям с общественными объединениями Администрации города Ростова-на-Дону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</w:pPr>
            <w:r>
              <w:t>информация</w:t>
            </w:r>
          </w:p>
        </w:tc>
        <w:tc>
          <w:tcPr>
            <w:tcW w:w="2553" w:type="dxa"/>
          </w:tcPr>
          <w:p w:rsidR="003B4404" w:rsidRDefault="00442EE2">
            <w:pPr>
              <w:pStyle w:val="ConsPlusNormal0"/>
            </w:pPr>
            <w:r>
              <w:t>официальный Интернет-портал городской Думы и Администрации города Ростова-на-Дону</w:t>
            </w:r>
          </w:p>
        </w:tc>
      </w:tr>
      <w:tr w:rsidR="003B4404" w:rsidTr="00B8030C">
        <w:trPr>
          <w:gridAfter w:val="1"/>
          <w:wAfter w:w="25" w:type="dxa"/>
        </w:trPr>
        <w:tc>
          <w:tcPr>
            <w:tcW w:w="846" w:type="dxa"/>
          </w:tcPr>
          <w:p w:rsidR="003B4404" w:rsidRDefault="00442EE2">
            <w:pPr>
              <w:pStyle w:val="ConsPlusNormal0"/>
              <w:jc w:val="center"/>
            </w:pPr>
            <w:r>
              <w:t>1.2.</w:t>
            </w:r>
          </w:p>
        </w:tc>
        <w:tc>
          <w:tcPr>
            <w:tcW w:w="4257" w:type="dxa"/>
          </w:tcPr>
          <w:p w:rsidR="003B4404" w:rsidRDefault="00442EE2">
            <w:pPr>
              <w:pStyle w:val="ConsPlusNormal0"/>
            </w:pPr>
            <w:r>
              <w:t>Мероприятие (результат) 2. "Организован и проведен конкурс "Лучший активист территориального общественного самоуправления города Ростова-на-Дону"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4111" w:type="dxa"/>
          </w:tcPr>
          <w:p w:rsidR="003B4404" w:rsidRDefault="001C5082">
            <w:pPr>
              <w:pStyle w:val="ConsPlusNormal0"/>
            </w:pPr>
            <w:r>
              <w:t xml:space="preserve">Васильцов К.М., </w:t>
            </w:r>
            <w:r w:rsidR="00442EE2">
              <w:t>начальник отдела по связям с общественными объединениями Администрации города Ростова-на-Дону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2553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</w:tr>
      <w:tr w:rsidR="003B4404" w:rsidTr="00B8030C">
        <w:trPr>
          <w:gridAfter w:val="1"/>
          <w:wAfter w:w="25" w:type="dxa"/>
        </w:trPr>
        <w:tc>
          <w:tcPr>
            <w:tcW w:w="846" w:type="dxa"/>
          </w:tcPr>
          <w:p w:rsidR="003B4404" w:rsidRDefault="00442EE2">
            <w:pPr>
              <w:pStyle w:val="ConsPlusNormal0"/>
              <w:jc w:val="center"/>
            </w:pPr>
            <w:r>
              <w:t>1.2.1.</w:t>
            </w:r>
          </w:p>
        </w:tc>
        <w:tc>
          <w:tcPr>
            <w:tcW w:w="4257" w:type="dxa"/>
          </w:tcPr>
          <w:p w:rsidR="003B4404" w:rsidRDefault="00442EE2">
            <w:pPr>
              <w:pStyle w:val="ConsPlusNormal0"/>
            </w:pPr>
            <w:r>
              <w:t>Контрольная точка 2.1. Созданы рабочие группы для проведения первого (отборочного) этапа конкурса "Лучший активист территориального общественного самоуправления города Ростова-на-Дону"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15.05.2026</w:t>
            </w:r>
          </w:p>
          <w:p w:rsidR="003B4404" w:rsidRDefault="00442EE2">
            <w:pPr>
              <w:pStyle w:val="ConsPlusNormal0"/>
              <w:jc w:val="center"/>
            </w:pPr>
            <w:r>
              <w:t>15.05.2027</w:t>
            </w:r>
          </w:p>
          <w:p w:rsidR="003B4404" w:rsidRDefault="00442EE2">
            <w:pPr>
              <w:pStyle w:val="ConsPlusNormal0"/>
              <w:jc w:val="center"/>
            </w:pPr>
            <w:r>
              <w:t>15.05.2028</w:t>
            </w:r>
          </w:p>
        </w:tc>
        <w:tc>
          <w:tcPr>
            <w:tcW w:w="4111" w:type="dxa"/>
          </w:tcPr>
          <w:p w:rsidR="003B4404" w:rsidRDefault="00442EE2">
            <w:pPr>
              <w:pStyle w:val="ConsPlusNormal0"/>
            </w:pPr>
            <w:r>
              <w:t>главы администраций районов города Ростова-на-Дону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</w:pPr>
            <w:r>
              <w:t>правовой акт администрации района города Ростова-на-Дону</w:t>
            </w:r>
          </w:p>
        </w:tc>
        <w:tc>
          <w:tcPr>
            <w:tcW w:w="2553" w:type="dxa"/>
          </w:tcPr>
          <w:p w:rsidR="003B4404" w:rsidRDefault="00442EE2">
            <w:pPr>
              <w:pStyle w:val="ConsPlusNormal0"/>
            </w:pPr>
            <w:r>
              <w:t>информационная система отсутствует</w:t>
            </w:r>
          </w:p>
        </w:tc>
      </w:tr>
      <w:tr w:rsidR="003B4404" w:rsidTr="00B8030C">
        <w:trPr>
          <w:gridAfter w:val="1"/>
          <w:wAfter w:w="25" w:type="dxa"/>
        </w:trPr>
        <w:tc>
          <w:tcPr>
            <w:tcW w:w="846" w:type="dxa"/>
          </w:tcPr>
          <w:p w:rsidR="003B4404" w:rsidRDefault="00442EE2">
            <w:pPr>
              <w:pStyle w:val="ConsPlusNormal0"/>
              <w:jc w:val="center"/>
            </w:pPr>
            <w:r>
              <w:t>1.2.2.</w:t>
            </w:r>
          </w:p>
        </w:tc>
        <w:tc>
          <w:tcPr>
            <w:tcW w:w="4257" w:type="dxa"/>
          </w:tcPr>
          <w:p w:rsidR="003B4404" w:rsidRDefault="00442EE2">
            <w:pPr>
              <w:pStyle w:val="ConsPlusNormal0"/>
            </w:pPr>
            <w:r>
              <w:t>Контрольная точка 2.2. Осуществлен прием заявок на участие во втором (завершающем) этапе конкурса "Лучший активист территориального общественного самоуправления города Ростова-на-Дону"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01.06.2026</w:t>
            </w:r>
          </w:p>
          <w:p w:rsidR="003B4404" w:rsidRDefault="00442EE2">
            <w:pPr>
              <w:pStyle w:val="ConsPlusNormal0"/>
              <w:jc w:val="center"/>
            </w:pPr>
            <w:r>
              <w:t>01.06.2027</w:t>
            </w:r>
          </w:p>
          <w:p w:rsidR="003B4404" w:rsidRDefault="00442EE2">
            <w:pPr>
              <w:pStyle w:val="ConsPlusNormal0"/>
              <w:jc w:val="center"/>
            </w:pPr>
            <w:r>
              <w:t>01.06.2028</w:t>
            </w:r>
          </w:p>
        </w:tc>
        <w:tc>
          <w:tcPr>
            <w:tcW w:w="4111" w:type="dxa"/>
          </w:tcPr>
          <w:p w:rsidR="003B4404" w:rsidRDefault="001C5082">
            <w:pPr>
              <w:pStyle w:val="ConsPlusNormal0"/>
            </w:pPr>
            <w:r>
              <w:t xml:space="preserve">Васильцов К.М., </w:t>
            </w:r>
            <w:r w:rsidR="00442EE2">
              <w:t>начальник отдела по связям с общественными объединениями Администрации города Ростова-на-Дону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</w:pPr>
            <w:r>
              <w:t>копия протокола заседания рабочей группы, журнал регистрации заявок</w:t>
            </w:r>
          </w:p>
        </w:tc>
        <w:tc>
          <w:tcPr>
            <w:tcW w:w="2553" w:type="dxa"/>
          </w:tcPr>
          <w:p w:rsidR="003B4404" w:rsidRDefault="00442EE2">
            <w:pPr>
              <w:pStyle w:val="ConsPlusNormal0"/>
            </w:pPr>
            <w:r>
              <w:t>информационная система отсутствует</w:t>
            </w:r>
          </w:p>
        </w:tc>
      </w:tr>
      <w:tr w:rsidR="003B4404" w:rsidTr="00B8030C">
        <w:trPr>
          <w:gridAfter w:val="1"/>
          <w:wAfter w:w="25" w:type="dxa"/>
        </w:trPr>
        <w:tc>
          <w:tcPr>
            <w:tcW w:w="846" w:type="dxa"/>
          </w:tcPr>
          <w:p w:rsidR="003B4404" w:rsidRDefault="00442EE2">
            <w:pPr>
              <w:pStyle w:val="ConsPlusNormal0"/>
              <w:jc w:val="center"/>
            </w:pPr>
            <w:r>
              <w:t>1.2.3.</w:t>
            </w:r>
          </w:p>
        </w:tc>
        <w:tc>
          <w:tcPr>
            <w:tcW w:w="4257" w:type="dxa"/>
          </w:tcPr>
          <w:p w:rsidR="003B4404" w:rsidRDefault="00442EE2">
            <w:pPr>
              <w:pStyle w:val="ConsPlusNormal0"/>
            </w:pPr>
            <w:r>
              <w:t>Контрольная точка 2.3. Подведены итоги конкурса "Лучший активист территориального общественного самоуправления города Ростова-на-Дону"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31.07.2026</w:t>
            </w:r>
          </w:p>
          <w:p w:rsidR="003B4404" w:rsidRDefault="00442EE2">
            <w:pPr>
              <w:pStyle w:val="ConsPlusNormal0"/>
              <w:jc w:val="center"/>
            </w:pPr>
            <w:r>
              <w:t>31.07.2027</w:t>
            </w:r>
          </w:p>
          <w:p w:rsidR="003B4404" w:rsidRDefault="00442EE2">
            <w:pPr>
              <w:pStyle w:val="ConsPlusNormal0"/>
              <w:jc w:val="center"/>
            </w:pPr>
            <w:r>
              <w:t>31.07.2028</w:t>
            </w:r>
          </w:p>
        </w:tc>
        <w:tc>
          <w:tcPr>
            <w:tcW w:w="4111" w:type="dxa"/>
          </w:tcPr>
          <w:p w:rsidR="003B4404" w:rsidRDefault="001C5082">
            <w:pPr>
              <w:pStyle w:val="ConsPlusNormal0"/>
            </w:pPr>
            <w:r>
              <w:t xml:space="preserve">Васильцов К.М., </w:t>
            </w:r>
            <w:r w:rsidR="00442EE2">
              <w:t>начальник отдела по связям с общественными объединениями Администрации города Ростова-на-Дону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</w:pPr>
            <w:r>
              <w:t>протокол конкурсной комиссии</w:t>
            </w:r>
          </w:p>
        </w:tc>
        <w:tc>
          <w:tcPr>
            <w:tcW w:w="2553" w:type="dxa"/>
          </w:tcPr>
          <w:p w:rsidR="003B4404" w:rsidRDefault="00442EE2">
            <w:pPr>
              <w:pStyle w:val="ConsPlusNormal0"/>
            </w:pPr>
            <w:r>
              <w:t>информационная система отсутствует</w:t>
            </w:r>
          </w:p>
        </w:tc>
      </w:tr>
      <w:tr w:rsidR="003B4404" w:rsidTr="00B8030C">
        <w:trPr>
          <w:gridAfter w:val="1"/>
          <w:wAfter w:w="25" w:type="dxa"/>
        </w:trPr>
        <w:tc>
          <w:tcPr>
            <w:tcW w:w="846" w:type="dxa"/>
          </w:tcPr>
          <w:p w:rsidR="003B4404" w:rsidRDefault="00442EE2">
            <w:pPr>
              <w:pStyle w:val="ConsPlusNormal0"/>
              <w:jc w:val="center"/>
            </w:pPr>
            <w:r>
              <w:t>1.2.4.</w:t>
            </w:r>
          </w:p>
        </w:tc>
        <w:tc>
          <w:tcPr>
            <w:tcW w:w="4257" w:type="dxa"/>
          </w:tcPr>
          <w:p w:rsidR="003B4404" w:rsidRDefault="00442EE2">
            <w:pPr>
              <w:pStyle w:val="ConsPlusNormal0"/>
            </w:pPr>
            <w:r>
              <w:t>Контрольная точка 2.4. Размещена информация об итогах конкурса "Лучший активист территориального общественного самоуправления города Ростова-на-Дону"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01.08.2026</w:t>
            </w:r>
          </w:p>
          <w:p w:rsidR="003B4404" w:rsidRDefault="00442EE2">
            <w:pPr>
              <w:pStyle w:val="ConsPlusNormal0"/>
              <w:jc w:val="center"/>
            </w:pPr>
            <w:r>
              <w:t>01.08.2027</w:t>
            </w:r>
          </w:p>
          <w:p w:rsidR="003B4404" w:rsidRDefault="00442EE2">
            <w:pPr>
              <w:pStyle w:val="ConsPlusNormal0"/>
              <w:jc w:val="center"/>
            </w:pPr>
            <w:r>
              <w:t>01.08.2028</w:t>
            </w:r>
          </w:p>
        </w:tc>
        <w:tc>
          <w:tcPr>
            <w:tcW w:w="4111" w:type="dxa"/>
          </w:tcPr>
          <w:p w:rsidR="003B4404" w:rsidRDefault="001C5082">
            <w:pPr>
              <w:pStyle w:val="ConsPlusNormal0"/>
            </w:pPr>
            <w:r>
              <w:t xml:space="preserve">Васильцов К.М., </w:t>
            </w:r>
            <w:r w:rsidR="00442EE2">
              <w:t>начальник отдела по связям с общественными объединениями Администрации города Ростова-на-Дону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</w:pPr>
            <w:r>
              <w:t>информация</w:t>
            </w:r>
          </w:p>
        </w:tc>
        <w:tc>
          <w:tcPr>
            <w:tcW w:w="2553" w:type="dxa"/>
          </w:tcPr>
          <w:p w:rsidR="003B4404" w:rsidRDefault="00442EE2">
            <w:pPr>
              <w:pStyle w:val="ConsPlusNormal0"/>
            </w:pPr>
            <w:r>
              <w:t>официальный Интернет-портал городской Думы и Администрации города Ростова-на-Дону</w:t>
            </w:r>
          </w:p>
        </w:tc>
      </w:tr>
      <w:tr w:rsidR="003B4404" w:rsidTr="00B8030C">
        <w:trPr>
          <w:gridAfter w:val="1"/>
          <w:wAfter w:w="25" w:type="dxa"/>
        </w:trPr>
        <w:tc>
          <w:tcPr>
            <w:tcW w:w="846" w:type="dxa"/>
          </w:tcPr>
          <w:p w:rsidR="003B4404" w:rsidRDefault="00442EE2">
            <w:pPr>
              <w:pStyle w:val="ConsPlusNormal0"/>
              <w:jc w:val="center"/>
            </w:pPr>
            <w:r>
              <w:t>1.3.</w:t>
            </w:r>
          </w:p>
        </w:tc>
        <w:tc>
          <w:tcPr>
            <w:tcW w:w="4257" w:type="dxa"/>
          </w:tcPr>
          <w:p w:rsidR="003B4404" w:rsidRPr="003764A3" w:rsidRDefault="00442EE2">
            <w:pPr>
              <w:pStyle w:val="ConsPlusNormal0"/>
            </w:pPr>
            <w:r w:rsidRPr="003764A3">
              <w:t xml:space="preserve">Мероприятие (результат) </w:t>
            </w:r>
            <w:r w:rsidR="003764A3" w:rsidRPr="003764A3">
              <w:t xml:space="preserve">3 "Организовано издание </w:t>
            </w:r>
            <w:r w:rsidRPr="003764A3">
              <w:t>буклетов о деятельности территориальных общественных самоуправлений в городе Росто</w:t>
            </w:r>
            <w:r w:rsidR="003764A3" w:rsidRPr="003764A3">
              <w:t>ве-на-Дону</w:t>
            </w:r>
            <w:r w:rsidRPr="003764A3">
              <w:t>"</w:t>
            </w:r>
          </w:p>
        </w:tc>
        <w:tc>
          <w:tcPr>
            <w:tcW w:w="1701" w:type="dxa"/>
          </w:tcPr>
          <w:p w:rsidR="003B4404" w:rsidRPr="003764A3" w:rsidRDefault="00442EE2">
            <w:pPr>
              <w:pStyle w:val="ConsPlusNormal0"/>
              <w:jc w:val="center"/>
            </w:pPr>
            <w:r w:rsidRPr="003764A3">
              <w:t>Х</w:t>
            </w:r>
          </w:p>
        </w:tc>
        <w:tc>
          <w:tcPr>
            <w:tcW w:w="4111" w:type="dxa"/>
          </w:tcPr>
          <w:p w:rsidR="003B4404" w:rsidRDefault="001C5082">
            <w:pPr>
              <w:pStyle w:val="ConsPlusNormal0"/>
            </w:pPr>
            <w:r>
              <w:t xml:space="preserve">Васильцов К.М., </w:t>
            </w:r>
            <w:r w:rsidR="00442EE2">
              <w:t>начальник отдела по связям с общественными объединениями Администрации города Ростова-на-Дону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2553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</w:tr>
      <w:tr w:rsidR="003B4404" w:rsidTr="00B8030C">
        <w:trPr>
          <w:gridAfter w:val="1"/>
          <w:wAfter w:w="25" w:type="dxa"/>
        </w:trPr>
        <w:tc>
          <w:tcPr>
            <w:tcW w:w="846" w:type="dxa"/>
          </w:tcPr>
          <w:p w:rsidR="003B4404" w:rsidRDefault="00442EE2">
            <w:pPr>
              <w:pStyle w:val="ConsPlusNormal0"/>
              <w:jc w:val="center"/>
            </w:pPr>
            <w:r>
              <w:t>1.3.1.</w:t>
            </w:r>
          </w:p>
        </w:tc>
        <w:tc>
          <w:tcPr>
            <w:tcW w:w="4257" w:type="dxa"/>
          </w:tcPr>
          <w:p w:rsidR="003B4404" w:rsidRDefault="00442EE2">
            <w:pPr>
              <w:pStyle w:val="ConsPlusNormal0"/>
            </w:pPr>
            <w:r>
              <w:t>Контрольная точка 3.1. Предоставлена информация от администраций районов города о деятельности и лучших практиках территориальных общественных самоуправлений города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15.07.2026</w:t>
            </w:r>
          </w:p>
          <w:p w:rsidR="003B4404" w:rsidRDefault="00442EE2">
            <w:pPr>
              <w:pStyle w:val="ConsPlusNormal0"/>
              <w:jc w:val="center"/>
            </w:pPr>
            <w:r>
              <w:t>15.07.2027</w:t>
            </w:r>
          </w:p>
          <w:p w:rsidR="003B4404" w:rsidRDefault="00442EE2">
            <w:pPr>
              <w:pStyle w:val="ConsPlusNormal0"/>
              <w:jc w:val="center"/>
            </w:pPr>
            <w:r>
              <w:t>15.07.2028</w:t>
            </w:r>
          </w:p>
        </w:tc>
        <w:tc>
          <w:tcPr>
            <w:tcW w:w="4111" w:type="dxa"/>
          </w:tcPr>
          <w:p w:rsidR="003B4404" w:rsidRDefault="001C5082">
            <w:pPr>
              <w:pStyle w:val="ConsPlusNormal0"/>
            </w:pPr>
            <w:r>
              <w:t xml:space="preserve">Васильцов К.М., </w:t>
            </w:r>
            <w:r w:rsidR="00442EE2">
              <w:t>начальник отдела по связям с общественными объединениями Администрации города Ростова-на-Дону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</w:pPr>
            <w:r>
              <w:t>информация</w:t>
            </w:r>
          </w:p>
        </w:tc>
        <w:tc>
          <w:tcPr>
            <w:tcW w:w="2553" w:type="dxa"/>
          </w:tcPr>
          <w:p w:rsidR="003B4404" w:rsidRDefault="00442EE2">
            <w:pPr>
              <w:pStyle w:val="ConsPlusNormal0"/>
            </w:pPr>
            <w:r>
              <w:t>информационная система отсутствует</w:t>
            </w:r>
          </w:p>
        </w:tc>
      </w:tr>
      <w:tr w:rsidR="003B4404" w:rsidTr="00B8030C">
        <w:trPr>
          <w:gridAfter w:val="1"/>
          <w:wAfter w:w="25" w:type="dxa"/>
        </w:trPr>
        <w:tc>
          <w:tcPr>
            <w:tcW w:w="846" w:type="dxa"/>
          </w:tcPr>
          <w:p w:rsidR="003B4404" w:rsidRDefault="00442EE2">
            <w:pPr>
              <w:pStyle w:val="ConsPlusNormal0"/>
              <w:jc w:val="center"/>
            </w:pPr>
            <w:r>
              <w:t>1.3.2.</w:t>
            </w:r>
          </w:p>
        </w:tc>
        <w:tc>
          <w:tcPr>
            <w:tcW w:w="4257" w:type="dxa"/>
          </w:tcPr>
          <w:p w:rsidR="003B4404" w:rsidRPr="003764A3" w:rsidRDefault="00442EE2">
            <w:pPr>
              <w:pStyle w:val="ConsPlusNormal0"/>
            </w:pPr>
            <w:r w:rsidRPr="003764A3">
              <w:t>Контрольная точка 3.2. Заключен муниципальный контракт на поставку б</w:t>
            </w:r>
            <w:r w:rsidR="003764A3" w:rsidRPr="003764A3">
              <w:t>уклетов</w:t>
            </w:r>
          </w:p>
        </w:tc>
        <w:tc>
          <w:tcPr>
            <w:tcW w:w="1701" w:type="dxa"/>
          </w:tcPr>
          <w:p w:rsidR="003B4404" w:rsidRPr="003764A3" w:rsidRDefault="003764A3">
            <w:pPr>
              <w:pStyle w:val="ConsPlusNormal0"/>
              <w:jc w:val="center"/>
            </w:pPr>
            <w:r w:rsidRPr="003764A3">
              <w:t>01.09</w:t>
            </w:r>
            <w:r w:rsidR="00442EE2" w:rsidRPr="003764A3">
              <w:t>.2026</w:t>
            </w:r>
          </w:p>
          <w:p w:rsidR="003B4404" w:rsidRPr="003764A3" w:rsidRDefault="003764A3">
            <w:pPr>
              <w:pStyle w:val="ConsPlusNormal0"/>
              <w:jc w:val="center"/>
            </w:pPr>
            <w:r w:rsidRPr="003764A3">
              <w:t>01.09</w:t>
            </w:r>
            <w:r w:rsidR="00442EE2" w:rsidRPr="003764A3">
              <w:t>.2027</w:t>
            </w:r>
          </w:p>
          <w:p w:rsidR="003B4404" w:rsidRPr="003764A3" w:rsidRDefault="003764A3">
            <w:pPr>
              <w:pStyle w:val="ConsPlusNormal0"/>
              <w:jc w:val="center"/>
            </w:pPr>
            <w:r w:rsidRPr="003764A3">
              <w:t>01.09</w:t>
            </w:r>
            <w:r w:rsidR="00442EE2" w:rsidRPr="003764A3">
              <w:t>.2028</w:t>
            </w:r>
          </w:p>
        </w:tc>
        <w:tc>
          <w:tcPr>
            <w:tcW w:w="4111" w:type="dxa"/>
          </w:tcPr>
          <w:p w:rsidR="003B4404" w:rsidRPr="003764A3" w:rsidRDefault="001C5082">
            <w:pPr>
              <w:pStyle w:val="ConsPlusNormal0"/>
            </w:pPr>
            <w:r w:rsidRPr="003764A3">
              <w:t xml:space="preserve">Васильцов К.М., </w:t>
            </w:r>
            <w:r w:rsidR="00442EE2" w:rsidRPr="003764A3">
              <w:t>начальник отдела по связям с общественными объединениями Администрации города Ростова-на-Дону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</w:pPr>
            <w:r>
              <w:t>муниципальный контракт</w:t>
            </w:r>
          </w:p>
        </w:tc>
        <w:tc>
          <w:tcPr>
            <w:tcW w:w="2553" w:type="dxa"/>
          </w:tcPr>
          <w:p w:rsidR="003B4404" w:rsidRDefault="00442EE2">
            <w:pPr>
              <w:pStyle w:val="ConsPlusNormal0"/>
            </w:pPr>
            <w:r>
              <w:t>информационная система отсутствует</w:t>
            </w:r>
          </w:p>
        </w:tc>
      </w:tr>
      <w:tr w:rsidR="003B4404" w:rsidTr="00B8030C">
        <w:trPr>
          <w:gridAfter w:val="1"/>
          <w:wAfter w:w="25" w:type="dxa"/>
        </w:trPr>
        <w:tc>
          <w:tcPr>
            <w:tcW w:w="846" w:type="dxa"/>
          </w:tcPr>
          <w:p w:rsidR="003B4404" w:rsidRDefault="00442EE2">
            <w:pPr>
              <w:pStyle w:val="ConsPlusNormal0"/>
              <w:jc w:val="center"/>
            </w:pPr>
            <w:r>
              <w:t>1.3.3.</w:t>
            </w:r>
          </w:p>
        </w:tc>
        <w:tc>
          <w:tcPr>
            <w:tcW w:w="4257" w:type="dxa"/>
          </w:tcPr>
          <w:p w:rsidR="003B4404" w:rsidRDefault="00442EE2">
            <w:pPr>
              <w:pStyle w:val="ConsPlusNormal0"/>
            </w:pPr>
            <w:r>
              <w:t>Контрольная точка 3.3. Произведена приемка поставленных товаров, выполненных работ, оказанных услуг по муниципальному контракту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30.11.2026</w:t>
            </w:r>
          </w:p>
          <w:p w:rsidR="003B4404" w:rsidRDefault="00442EE2">
            <w:pPr>
              <w:pStyle w:val="ConsPlusNormal0"/>
              <w:jc w:val="center"/>
            </w:pPr>
            <w:r>
              <w:t>30.11.2027</w:t>
            </w:r>
          </w:p>
          <w:p w:rsidR="003B4404" w:rsidRDefault="00442EE2">
            <w:pPr>
              <w:pStyle w:val="ConsPlusNormal0"/>
              <w:jc w:val="center"/>
            </w:pPr>
            <w:r>
              <w:t>30.11.2028</w:t>
            </w:r>
          </w:p>
        </w:tc>
        <w:tc>
          <w:tcPr>
            <w:tcW w:w="4111" w:type="dxa"/>
          </w:tcPr>
          <w:p w:rsidR="003B4404" w:rsidRDefault="001C5082">
            <w:pPr>
              <w:pStyle w:val="ConsPlusNormal0"/>
            </w:pPr>
            <w:r>
              <w:t xml:space="preserve">Васильцов К.М., </w:t>
            </w:r>
            <w:r w:rsidR="00442EE2">
              <w:t>начальник отдела по связям с общественными объединениями Администрации города Ростова-на-Дону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</w:pPr>
            <w:r>
              <w:t>акт сдачи-приемки оказанных услуг (документ о приемке товара)</w:t>
            </w:r>
          </w:p>
        </w:tc>
        <w:tc>
          <w:tcPr>
            <w:tcW w:w="2553" w:type="dxa"/>
          </w:tcPr>
          <w:p w:rsidR="003B4404" w:rsidRDefault="00442EE2">
            <w:pPr>
              <w:pStyle w:val="ConsPlusNormal0"/>
            </w:pPr>
            <w:r>
              <w:t>информационная система отсутствует</w:t>
            </w:r>
          </w:p>
        </w:tc>
      </w:tr>
      <w:tr w:rsidR="003B4404" w:rsidTr="00B8030C">
        <w:trPr>
          <w:gridAfter w:val="1"/>
          <w:wAfter w:w="25" w:type="dxa"/>
        </w:trPr>
        <w:tc>
          <w:tcPr>
            <w:tcW w:w="846" w:type="dxa"/>
          </w:tcPr>
          <w:p w:rsidR="003B4404" w:rsidRDefault="00442EE2">
            <w:pPr>
              <w:pStyle w:val="ConsPlusNormal0"/>
              <w:jc w:val="center"/>
            </w:pPr>
            <w:r>
              <w:t>1.3.4.</w:t>
            </w:r>
          </w:p>
        </w:tc>
        <w:tc>
          <w:tcPr>
            <w:tcW w:w="4257" w:type="dxa"/>
          </w:tcPr>
          <w:p w:rsidR="003B4404" w:rsidRDefault="00442EE2">
            <w:pPr>
              <w:pStyle w:val="ConsPlusNormal0"/>
            </w:pPr>
            <w:r>
              <w:t>Контрольная точка 3.4. Произведена оплата поставленных товаров, выполненных работ, оказанных услуг по муниципальному контракту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25.12.2026</w:t>
            </w:r>
          </w:p>
          <w:p w:rsidR="003B4404" w:rsidRDefault="00442EE2">
            <w:pPr>
              <w:pStyle w:val="ConsPlusNormal0"/>
              <w:jc w:val="center"/>
            </w:pPr>
            <w:r>
              <w:t>25.12.2027</w:t>
            </w:r>
          </w:p>
          <w:p w:rsidR="003B4404" w:rsidRDefault="00442EE2">
            <w:pPr>
              <w:pStyle w:val="ConsPlusNormal0"/>
              <w:jc w:val="center"/>
            </w:pPr>
            <w:r>
              <w:t>25.12.2028</w:t>
            </w:r>
          </w:p>
        </w:tc>
        <w:tc>
          <w:tcPr>
            <w:tcW w:w="4111" w:type="dxa"/>
          </w:tcPr>
          <w:p w:rsidR="003B4404" w:rsidRDefault="001C5082">
            <w:pPr>
              <w:pStyle w:val="ConsPlusNormal0"/>
            </w:pPr>
            <w:r>
              <w:t xml:space="preserve">Васильцов К.М., </w:t>
            </w:r>
            <w:r w:rsidR="00442EE2">
              <w:t>начальник отдела по связям с общественными объединениями Администрации города Ростова-на-Дону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</w:pPr>
            <w:r>
              <w:t>платежный документ</w:t>
            </w:r>
          </w:p>
        </w:tc>
        <w:tc>
          <w:tcPr>
            <w:tcW w:w="2553" w:type="dxa"/>
          </w:tcPr>
          <w:p w:rsidR="003B4404" w:rsidRDefault="00442EE2">
            <w:pPr>
              <w:pStyle w:val="ConsPlusNormal0"/>
            </w:pPr>
            <w:r>
              <w:t>информационная система отсутствует</w:t>
            </w:r>
          </w:p>
        </w:tc>
      </w:tr>
      <w:tr w:rsidR="003B4404" w:rsidTr="00B8030C">
        <w:trPr>
          <w:gridAfter w:val="1"/>
          <w:wAfter w:w="25" w:type="dxa"/>
        </w:trPr>
        <w:tc>
          <w:tcPr>
            <w:tcW w:w="846" w:type="dxa"/>
          </w:tcPr>
          <w:p w:rsidR="003B4404" w:rsidRDefault="00442EE2">
            <w:pPr>
              <w:pStyle w:val="ConsPlusNormal0"/>
              <w:jc w:val="center"/>
            </w:pPr>
            <w:r>
              <w:t>1.4.</w:t>
            </w:r>
          </w:p>
        </w:tc>
        <w:tc>
          <w:tcPr>
            <w:tcW w:w="4257" w:type="dxa"/>
          </w:tcPr>
          <w:p w:rsidR="003B4404" w:rsidRDefault="00442EE2">
            <w:pPr>
              <w:pStyle w:val="ConsPlusNormal0"/>
            </w:pPr>
            <w:r>
              <w:t>Мероприятие (результат) 4 "Организовано проведение общегородского торжественного мероприятия, посвященного Дню местного самоуправления в городе Ростове-на-Дону"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4111" w:type="dxa"/>
          </w:tcPr>
          <w:p w:rsidR="003B4404" w:rsidRDefault="001C5082">
            <w:pPr>
              <w:pStyle w:val="ConsPlusNormal0"/>
            </w:pPr>
            <w:r>
              <w:t xml:space="preserve">Фоменко И.Л., </w:t>
            </w:r>
            <w:r w:rsidR="00442EE2">
              <w:t>начальник отдела по контрольно-организационной работе Администрации города Ростова-на-Дону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2553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</w:tr>
      <w:tr w:rsidR="003B4404" w:rsidTr="00B8030C">
        <w:trPr>
          <w:gridAfter w:val="1"/>
          <w:wAfter w:w="25" w:type="dxa"/>
        </w:trPr>
        <w:tc>
          <w:tcPr>
            <w:tcW w:w="846" w:type="dxa"/>
          </w:tcPr>
          <w:p w:rsidR="003B4404" w:rsidRDefault="00442EE2">
            <w:pPr>
              <w:pStyle w:val="ConsPlusNormal0"/>
              <w:jc w:val="center"/>
            </w:pPr>
            <w:r>
              <w:t>1.4.1.</w:t>
            </w:r>
          </w:p>
        </w:tc>
        <w:tc>
          <w:tcPr>
            <w:tcW w:w="4257" w:type="dxa"/>
          </w:tcPr>
          <w:p w:rsidR="003B4404" w:rsidRDefault="00442EE2">
            <w:pPr>
              <w:pStyle w:val="ConsPlusNormal0"/>
            </w:pPr>
            <w:r>
              <w:t>Контрольная точка 4.1.</w:t>
            </w:r>
          </w:p>
          <w:p w:rsidR="003B4404" w:rsidRDefault="00442EE2">
            <w:pPr>
              <w:pStyle w:val="ConsPlusNormal0"/>
            </w:pPr>
            <w:r>
              <w:t>Выпущено распоряжение об утверждении плана мероприятий, посвященных Дню местного самоуправления в городе Ростове-на-Дону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10.04.2026</w:t>
            </w:r>
          </w:p>
          <w:p w:rsidR="003B4404" w:rsidRDefault="00442EE2">
            <w:pPr>
              <w:pStyle w:val="ConsPlusNormal0"/>
              <w:jc w:val="center"/>
            </w:pPr>
            <w:r>
              <w:t>10.04.2027</w:t>
            </w:r>
          </w:p>
          <w:p w:rsidR="003B4404" w:rsidRDefault="00442EE2">
            <w:pPr>
              <w:pStyle w:val="ConsPlusNormal0"/>
              <w:jc w:val="center"/>
            </w:pPr>
            <w:r>
              <w:t>10.04.2028</w:t>
            </w:r>
          </w:p>
        </w:tc>
        <w:tc>
          <w:tcPr>
            <w:tcW w:w="4111" w:type="dxa"/>
          </w:tcPr>
          <w:p w:rsidR="003B4404" w:rsidRDefault="001C5082">
            <w:pPr>
              <w:pStyle w:val="ConsPlusNormal0"/>
            </w:pPr>
            <w:r>
              <w:t xml:space="preserve">Фоменко И.Л., </w:t>
            </w:r>
            <w:r w:rsidR="00442EE2">
              <w:t>начальник отдела по контрольно-организационной работе Администрации города Ростова-на-Дону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</w:pPr>
            <w:r>
              <w:t>распоряжение</w:t>
            </w:r>
          </w:p>
        </w:tc>
        <w:tc>
          <w:tcPr>
            <w:tcW w:w="2553" w:type="dxa"/>
          </w:tcPr>
          <w:p w:rsidR="003B4404" w:rsidRDefault="00442EE2">
            <w:pPr>
              <w:pStyle w:val="ConsPlusNormal0"/>
            </w:pPr>
            <w:r>
              <w:t>информационная система отсутствует</w:t>
            </w:r>
          </w:p>
        </w:tc>
      </w:tr>
      <w:tr w:rsidR="003B4404" w:rsidTr="00B8030C">
        <w:trPr>
          <w:gridAfter w:val="1"/>
          <w:wAfter w:w="25" w:type="dxa"/>
        </w:trPr>
        <w:tc>
          <w:tcPr>
            <w:tcW w:w="846" w:type="dxa"/>
          </w:tcPr>
          <w:p w:rsidR="003B4404" w:rsidRDefault="00442EE2">
            <w:pPr>
              <w:pStyle w:val="ConsPlusNormal0"/>
              <w:jc w:val="center"/>
            </w:pPr>
            <w:r>
              <w:t>1.4.2.</w:t>
            </w:r>
          </w:p>
        </w:tc>
        <w:tc>
          <w:tcPr>
            <w:tcW w:w="4257" w:type="dxa"/>
          </w:tcPr>
          <w:p w:rsidR="003B4404" w:rsidRDefault="00442EE2">
            <w:pPr>
              <w:pStyle w:val="ConsPlusNormal0"/>
            </w:pPr>
            <w:r>
              <w:t>Контрольная точка 4.2. Заключен муниципальный контракт на оказание услуг по подготовке и проведению общегородского торжественного мероприятия, посвященного Дню местного самоуправления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15.04.2026</w:t>
            </w:r>
          </w:p>
          <w:p w:rsidR="003B4404" w:rsidRDefault="00442EE2">
            <w:pPr>
              <w:pStyle w:val="ConsPlusNormal0"/>
              <w:jc w:val="center"/>
            </w:pPr>
            <w:r>
              <w:t>15.04.2027</w:t>
            </w:r>
          </w:p>
          <w:p w:rsidR="003B4404" w:rsidRDefault="00442EE2">
            <w:pPr>
              <w:pStyle w:val="ConsPlusNormal0"/>
              <w:jc w:val="center"/>
            </w:pPr>
            <w:r>
              <w:t>15.04.2028</w:t>
            </w:r>
          </w:p>
        </w:tc>
        <w:tc>
          <w:tcPr>
            <w:tcW w:w="4111" w:type="dxa"/>
          </w:tcPr>
          <w:p w:rsidR="003B4404" w:rsidRDefault="001C5082">
            <w:pPr>
              <w:pStyle w:val="ConsPlusNormal0"/>
            </w:pPr>
            <w:r>
              <w:t xml:space="preserve">Фоменко И.Л., </w:t>
            </w:r>
            <w:r w:rsidR="00442EE2">
              <w:t>начальник отдела по контрольно-организационной работе Администрации города Ростова-на-Дону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</w:pPr>
            <w:r>
              <w:t>муниципальный контракт</w:t>
            </w:r>
          </w:p>
        </w:tc>
        <w:tc>
          <w:tcPr>
            <w:tcW w:w="2553" w:type="dxa"/>
          </w:tcPr>
          <w:p w:rsidR="003B4404" w:rsidRDefault="00442EE2">
            <w:pPr>
              <w:pStyle w:val="ConsPlusNormal0"/>
            </w:pPr>
            <w:r>
              <w:t>информационная система отсутствует</w:t>
            </w:r>
          </w:p>
        </w:tc>
      </w:tr>
      <w:tr w:rsidR="003B4404" w:rsidTr="00B8030C">
        <w:trPr>
          <w:gridAfter w:val="1"/>
          <w:wAfter w:w="25" w:type="dxa"/>
        </w:trPr>
        <w:tc>
          <w:tcPr>
            <w:tcW w:w="846" w:type="dxa"/>
          </w:tcPr>
          <w:p w:rsidR="003B4404" w:rsidRDefault="00442EE2">
            <w:pPr>
              <w:pStyle w:val="ConsPlusNormal0"/>
              <w:jc w:val="center"/>
            </w:pPr>
            <w:r>
              <w:t>1.4.3.</w:t>
            </w:r>
          </w:p>
        </w:tc>
        <w:tc>
          <w:tcPr>
            <w:tcW w:w="4257" w:type="dxa"/>
          </w:tcPr>
          <w:p w:rsidR="003B4404" w:rsidRDefault="00442EE2">
            <w:pPr>
              <w:pStyle w:val="ConsPlusNormal0"/>
            </w:pPr>
            <w:r>
              <w:t>Контрольная точка 4.3. Организовано проведение общегородского торжественного мероприятия, посвященного Дню местного самоуправления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24.04.2026</w:t>
            </w:r>
          </w:p>
          <w:p w:rsidR="003B4404" w:rsidRDefault="00442EE2">
            <w:pPr>
              <w:pStyle w:val="ConsPlusNormal0"/>
              <w:jc w:val="center"/>
            </w:pPr>
            <w:r>
              <w:t>24.04.2027</w:t>
            </w:r>
          </w:p>
          <w:p w:rsidR="003B4404" w:rsidRDefault="00442EE2">
            <w:pPr>
              <w:pStyle w:val="ConsPlusNormal0"/>
              <w:jc w:val="center"/>
            </w:pPr>
            <w:r>
              <w:t>24.04.2028</w:t>
            </w:r>
          </w:p>
        </w:tc>
        <w:tc>
          <w:tcPr>
            <w:tcW w:w="4111" w:type="dxa"/>
          </w:tcPr>
          <w:p w:rsidR="003B4404" w:rsidRDefault="001C5082">
            <w:pPr>
              <w:pStyle w:val="ConsPlusNormal0"/>
            </w:pPr>
            <w:r>
              <w:t xml:space="preserve">Фоменко И.Л., </w:t>
            </w:r>
            <w:r w:rsidR="00442EE2">
              <w:t>начальник отдела по контрольно-организационной работе Администрации города Ростова-на-Дону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</w:pPr>
            <w:r>
              <w:t>отчеты</w:t>
            </w:r>
          </w:p>
        </w:tc>
        <w:tc>
          <w:tcPr>
            <w:tcW w:w="2553" w:type="dxa"/>
          </w:tcPr>
          <w:p w:rsidR="003B4404" w:rsidRDefault="00442EE2">
            <w:pPr>
              <w:pStyle w:val="ConsPlusNormal0"/>
            </w:pPr>
            <w:r>
              <w:t>информационная система отсутствует</w:t>
            </w:r>
          </w:p>
        </w:tc>
      </w:tr>
      <w:tr w:rsidR="003B4404" w:rsidTr="00B8030C">
        <w:trPr>
          <w:gridAfter w:val="1"/>
          <w:wAfter w:w="25" w:type="dxa"/>
        </w:trPr>
        <w:tc>
          <w:tcPr>
            <w:tcW w:w="846" w:type="dxa"/>
          </w:tcPr>
          <w:p w:rsidR="003B4404" w:rsidRDefault="00442EE2">
            <w:pPr>
              <w:pStyle w:val="ConsPlusNormal0"/>
              <w:jc w:val="center"/>
            </w:pPr>
            <w:r>
              <w:t>1.4.4.</w:t>
            </w:r>
          </w:p>
        </w:tc>
        <w:tc>
          <w:tcPr>
            <w:tcW w:w="4257" w:type="dxa"/>
          </w:tcPr>
          <w:p w:rsidR="003B4404" w:rsidRDefault="00442EE2">
            <w:pPr>
              <w:pStyle w:val="ConsPlusNormal0"/>
            </w:pPr>
            <w:r>
              <w:t>Контрольная точка 4.4. Произведена оплата поставленных товаров, выполненных работ, оказанных услуг по муниципальному контракту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15.05.2026</w:t>
            </w:r>
          </w:p>
          <w:p w:rsidR="003B4404" w:rsidRDefault="00442EE2">
            <w:pPr>
              <w:pStyle w:val="ConsPlusNormal0"/>
              <w:jc w:val="center"/>
            </w:pPr>
            <w:r>
              <w:t>15.05.2027</w:t>
            </w:r>
          </w:p>
          <w:p w:rsidR="003B4404" w:rsidRDefault="00442EE2">
            <w:pPr>
              <w:pStyle w:val="ConsPlusNormal0"/>
              <w:jc w:val="center"/>
            </w:pPr>
            <w:r>
              <w:t>15.05.2028</w:t>
            </w:r>
          </w:p>
        </w:tc>
        <w:tc>
          <w:tcPr>
            <w:tcW w:w="4111" w:type="dxa"/>
          </w:tcPr>
          <w:p w:rsidR="003B4404" w:rsidRDefault="001C5082">
            <w:pPr>
              <w:pStyle w:val="ConsPlusNormal0"/>
            </w:pPr>
            <w:r>
              <w:t xml:space="preserve">Фоменко И.Л., </w:t>
            </w:r>
            <w:r w:rsidR="00442EE2">
              <w:t>начальник отдела по контрольно-организационной работе Администрации города Ростова-на-Дону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</w:pPr>
            <w:r>
              <w:t>платежный документ</w:t>
            </w:r>
          </w:p>
        </w:tc>
        <w:tc>
          <w:tcPr>
            <w:tcW w:w="2553" w:type="dxa"/>
          </w:tcPr>
          <w:p w:rsidR="003B4404" w:rsidRDefault="00442EE2">
            <w:pPr>
              <w:pStyle w:val="ConsPlusNormal0"/>
            </w:pPr>
            <w:r>
              <w:t>информационная система отсутствует</w:t>
            </w:r>
          </w:p>
        </w:tc>
      </w:tr>
      <w:tr w:rsidR="003B4404" w:rsidTr="00B8030C">
        <w:tc>
          <w:tcPr>
            <w:tcW w:w="15761" w:type="dxa"/>
            <w:gridSpan w:val="7"/>
          </w:tcPr>
          <w:p w:rsidR="003B4404" w:rsidRDefault="00442EE2">
            <w:pPr>
              <w:pStyle w:val="ConsPlusNormal0"/>
              <w:jc w:val="center"/>
              <w:outlineLvl w:val="3"/>
            </w:pPr>
            <w:r>
              <w:t>2. Задача комплекса процессных мероприятий "Оказана поддержка социально ориентированным некоммерческим организациям города Ростова-на-Дону"</w:t>
            </w:r>
          </w:p>
        </w:tc>
      </w:tr>
      <w:tr w:rsidR="003B4404" w:rsidTr="00B8030C">
        <w:trPr>
          <w:gridAfter w:val="1"/>
          <w:wAfter w:w="25" w:type="dxa"/>
        </w:trPr>
        <w:tc>
          <w:tcPr>
            <w:tcW w:w="846" w:type="dxa"/>
          </w:tcPr>
          <w:p w:rsidR="003B4404" w:rsidRDefault="00442EE2">
            <w:pPr>
              <w:pStyle w:val="ConsPlusNormal0"/>
              <w:jc w:val="center"/>
            </w:pPr>
            <w:r>
              <w:t>2.1.</w:t>
            </w:r>
          </w:p>
        </w:tc>
        <w:tc>
          <w:tcPr>
            <w:tcW w:w="4257" w:type="dxa"/>
          </w:tcPr>
          <w:p w:rsidR="003B4404" w:rsidRDefault="00442EE2">
            <w:pPr>
              <w:pStyle w:val="ConsPlusNormal0"/>
            </w:pPr>
            <w:r>
              <w:t>Мероприятие (результат) 5 "Организован и проведен ежегодный конкурс "Лучшие практики социально ориентированных некоммерческих организаций города Ростова-на-Дону"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4111" w:type="dxa"/>
          </w:tcPr>
          <w:p w:rsidR="003B4404" w:rsidRDefault="001C5082">
            <w:pPr>
              <w:pStyle w:val="ConsPlusNormal0"/>
            </w:pPr>
            <w:r>
              <w:t xml:space="preserve">Васильцов К.М., </w:t>
            </w:r>
            <w:r w:rsidR="00442EE2">
              <w:t>начальник отдела по связям с общественными объединениями Администрации города Ростова-на-Дону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2553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</w:tr>
      <w:tr w:rsidR="003B4404" w:rsidTr="00B8030C">
        <w:trPr>
          <w:gridAfter w:val="1"/>
          <w:wAfter w:w="25" w:type="dxa"/>
        </w:trPr>
        <w:tc>
          <w:tcPr>
            <w:tcW w:w="846" w:type="dxa"/>
          </w:tcPr>
          <w:p w:rsidR="003B4404" w:rsidRDefault="00442EE2">
            <w:pPr>
              <w:pStyle w:val="ConsPlusNormal0"/>
              <w:jc w:val="center"/>
            </w:pPr>
            <w:r>
              <w:t>2.1.1.</w:t>
            </w:r>
          </w:p>
        </w:tc>
        <w:tc>
          <w:tcPr>
            <w:tcW w:w="4257" w:type="dxa"/>
          </w:tcPr>
          <w:p w:rsidR="003B4404" w:rsidRDefault="00442EE2">
            <w:pPr>
              <w:pStyle w:val="ConsPlusNormal0"/>
            </w:pPr>
            <w:r>
              <w:t>Контрольная точка 5.1. Размещено объявление о проведении конкурса "Лучшие практики социально ориентированных некоммерческих организаций города Ростова-на-Дону" на официальном Интернет-портале городской Думы и Администрации города Ростова-на-Дону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12.03.2026</w:t>
            </w:r>
          </w:p>
          <w:p w:rsidR="003B4404" w:rsidRDefault="00442EE2">
            <w:pPr>
              <w:pStyle w:val="ConsPlusNormal0"/>
              <w:jc w:val="center"/>
            </w:pPr>
            <w:r>
              <w:t>12.03.2027</w:t>
            </w:r>
          </w:p>
          <w:p w:rsidR="003B4404" w:rsidRDefault="00442EE2">
            <w:pPr>
              <w:pStyle w:val="ConsPlusNormal0"/>
              <w:jc w:val="center"/>
            </w:pPr>
            <w:r>
              <w:t>12.03.2028</w:t>
            </w:r>
          </w:p>
        </w:tc>
        <w:tc>
          <w:tcPr>
            <w:tcW w:w="4111" w:type="dxa"/>
          </w:tcPr>
          <w:p w:rsidR="003B4404" w:rsidRDefault="001C5082">
            <w:pPr>
              <w:pStyle w:val="ConsPlusNormal0"/>
            </w:pPr>
            <w:r>
              <w:t xml:space="preserve">Васильцов К.М., </w:t>
            </w:r>
            <w:r w:rsidR="00442EE2">
              <w:t>начальник отдела по связям с общественными объединениями Администрации города Ростова-на-Дону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</w:pPr>
            <w:r>
              <w:t>информация</w:t>
            </w:r>
          </w:p>
        </w:tc>
        <w:tc>
          <w:tcPr>
            <w:tcW w:w="2553" w:type="dxa"/>
          </w:tcPr>
          <w:p w:rsidR="003B4404" w:rsidRDefault="00442EE2">
            <w:pPr>
              <w:pStyle w:val="ConsPlusNormal0"/>
            </w:pPr>
            <w:r>
              <w:t>официальный Интернет-портал городской Думы и Администрации города Ростова-на-Дону</w:t>
            </w:r>
          </w:p>
        </w:tc>
      </w:tr>
      <w:tr w:rsidR="003B4404" w:rsidTr="00B8030C">
        <w:trPr>
          <w:gridAfter w:val="1"/>
          <w:wAfter w:w="25" w:type="dxa"/>
        </w:trPr>
        <w:tc>
          <w:tcPr>
            <w:tcW w:w="846" w:type="dxa"/>
          </w:tcPr>
          <w:p w:rsidR="003B4404" w:rsidRDefault="00442EE2">
            <w:pPr>
              <w:pStyle w:val="ConsPlusNormal0"/>
              <w:jc w:val="center"/>
            </w:pPr>
            <w:r>
              <w:t>2.1.2.</w:t>
            </w:r>
          </w:p>
        </w:tc>
        <w:tc>
          <w:tcPr>
            <w:tcW w:w="4257" w:type="dxa"/>
          </w:tcPr>
          <w:p w:rsidR="003B4404" w:rsidRDefault="00442EE2">
            <w:pPr>
              <w:pStyle w:val="ConsPlusNormal0"/>
            </w:pPr>
            <w:r>
              <w:t>Контрольная точка 5.2. Осуществлен прием заявок на участие в конкурсе "Лучшие практики социально ориентированных некоммерческих организаций города Ростова-на-Дону"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30.04.2026</w:t>
            </w:r>
          </w:p>
          <w:p w:rsidR="003B4404" w:rsidRDefault="00442EE2">
            <w:pPr>
              <w:pStyle w:val="ConsPlusNormal0"/>
              <w:jc w:val="center"/>
            </w:pPr>
            <w:r>
              <w:t>30.04.2027</w:t>
            </w:r>
          </w:p>
          <w:p w:rsidR="003B4404" w:rsidRDefault="00442EE2">
            <w:pPr>
              <w:pStyle w:val="ConsPlusNormal0"/>
              <w:jc w:val="center"/>
            </w:pPr>
            <w:r>
              <w:t>30.04.2028</w:t>
            </w:r>
          </w:p>
        </w:tc>
        <w:tc>
          <w:tcPr>
            <w:tcW w:w="4111" w:type="dxa"/>
          </w:tcPr>
          <w:p w:rsidR="003B4404" w:rsidRDefault="001C5082">
            <w:pPr>
              <w:pStyle w:val="ConsPlusNormal0"/>
            </w:pPr>
            <w:r>
              <w:t xml:space="preserve">Васильцов К.М., </w:t>
            </w:r>
            <w:r w:rsidR="00442EE2">
              <w:t>начальник отдела по связям с общественными объединениями Администрации города Ростова-на-Дону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</w:pPr>
            <w:r>
              <w:t>журнал регистрации заявок</w:t>
            </w:r>
          </w:p>
        </w:tc>
        <w:tc>
          <w:tcPr>
            <w:tcW w:w="2553" w:type="dxa"/>
          </w:tcPr>
          <w:p w:rsidR="003B4404" w:rsidRDefault="00442EE2">
            <w:pPr>
              <w:pStyle w:val="ConsPlusNormal0"/>
            </w:pPr>
            <w:r>
              <w:t>информационная система отсутствует</w:t>
            </w:r>
          </w:p>
        </w:tc>
      </w:tr>
      <w:tr w:rsidR="003B4404" w:rsidTr="00B8030C">
        <w:trPr>
          <w:gridAfter w:val="1"/>
          <w:wAfter w:w="25" w:type="dxa"/>
        </w:trPr>
        <w:tc>
          <w:tcPr>
            <w:tcW w:w="846" w:type="dxa"/>
          </w:tcPr>
          <w:p w:rsidR="003B4404" w:rsidRDefault="00442EE2">
            <w:pPr>
              <w:pStyle w:val="ConsPlusNormal0"/>
              <w:jc w:val="center"/>
            </w:pPr>
            <w:r>
              <w:t>2.1.3.</w:t>
            </w:r>
          </w:p>
        </w:tc>
        <w:tc>
          <w:tcPr>
            <w:tcW w:w="4257" w:type="dxa"/>
          </w:tcPr>
          <w:p w:rsidR="003B4404" w:rsidRDefault="00442EE2">
            <w:pPr>
              <w:pStyle w:val="ConsPlusNormal0"/>
            </w:pPr>
            <w:r>
              <w:t>Контрольная точка 5.3. Подведены итоги конкурса "Лучшие практики социально ориентированных некоммерческих организаций города Ростова-на-Дону"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31.07.2026</w:t>
            </w:r>
          </w:p>
          <w:p w:rsidR="003B4404" w:rsidRDefault="00442EE2">
            <w:pPr>
              <w:pStyle w:val="ConsPlusNormal0"/>
              <w:jc w:val="center"/>
            </w:pPr>
            <w:r>
              <w:t>31.07.2027</w:t>
            </w:r>
          </w:p>
          <w:p w:rsidR="003B4404" w:rsidRDefault="00442EE2">
            <w:pPr>
              <w:pStyle w:val="ConsPlusNormal0"/>
              <w:jc w:val="center"/>
            </w:pPr>
            <w:r>
              <w:t>31.07.2028</w:t>
            </w:r>
          </w:p>
        </w:tc>
        <w:tc>
          <w:tcPr>
            <w:tcW w:w="4111" w:type="dxa"/>
          </w:tcPr>
          <w:p w:rsidR="003B4404" w:rsidRDefault="001C5082">
            <w:pPr>
              <w:pStyle w:val="ConsPlusNormal0"/>
            </w:pPr>
            <w:r>
              <w:t xml:space="preserve">Васильцов К.М., </w:t>
            </w:r>
            <w:r w:rsidR="00442EE2">
              <w:t>начальник отдела по связям с общественными объединениями Администрации города Ростова-на-Дону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</w:pPr>
            <w:r>
              <w:t>протокол конкурсной комиссии</w:t>
            </w:r>
          </w:p>
        </w:tc>
        <w:tc>
          <w:tcPr>
            <w:tcW w:w="2553" w:type="dxa"/>
          </w:tcPr>
          <w:p w:rsidR="003B4404" w:rsidRDefault="00442EE2">
            <w:pPr>
              <w:pStyle w:val="ConsPlusNormal0"/>
            </w:pPr>
            <w:r>
              <w:t>информационная система отсутствует</w:t>
            </w:r>
          </w:p>
        </w:tc>
      </w:tr>
      <w:tr w:rsidR="003B4404" w:rsidTr="00B8030C">
        <w:trPr>
          <w:gridAfter w:val="1"/>
          <w:wAfter w:w="25" w:type="dxa"/>
        </w:trPr>
        <w:tc>
          <w:tcPr>
            <w:tcW w:w="846" w:type="dxa"/>
          </w:tcPr>
          <w:p w:rsidR="003B4404" w:rsidRDefault="00442EE2">
            <w:pPr>
              <w:pStyle w:val="ConsPlusNormal0"/>
              <w:jc w:val="center"/>
            </w:pPr>
            <w:r>
              <w:t>2.1.4.</w:t>
            </w:r>
          </w:p>
        </w:tc>
        <w:tc>
          <w:tcPr>
            <w:tcW w:w="4257" w:type="dxa"/>
          </w:tcPr>
          <w:p w:rsidR="003B4404" w:rsidRDefault="00442EE2">
            <w:pPr>
              <w:pStyle w:val="ConsPlusNormal0"/>
            </w:pPr>
            <w:r>
              <w:t>Контрольная точка 5.4. Размещена информация об итогах конкурса "Лучшие практики социально ориентированных некоммерческих организаций города Ростова-на-Дону"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15.08.2026</w:t>
            </w:r>
          </w:p>
          <w:p w:rsidR="003B4404" w:rsidRDefault="00442EE2">
            <w:pPr>
              <w:pStyle w:val="ConsPlusNormal0"/>
              <w:jc w:val="center"/>
            </w:pPr>
            <w:r>
              <w:t>15.08.2027</w:t>
            </w:r>
          </w:p>
          <w:p w:rsidR="003B4404" w:rsidRDefault="00442EE2">
            <w:pPr>
              <w:pStyle w:val="ConsPlusNormal0"/>
              <w:jc w:val="center"/>
            </w:pPr>
            <w:r>
              <w:t>15.08.2028</w:t>
            </w:r>
          </w:p>
        </w:tc>
        <w:tc>
          <w:tcPr>
            <w:tcW w:w="4111" w:type="dxa"/>
          </w:tcPr>
          <w:p w:rsidR="003B4404" w:rsidRDefault="001C5082">
            <w:pPr>
              <w:pStyle w:val="ConsPlusNormal0"/>
            </w:pPr>
            <w:r>
              <w:t xml:space="preserve">Васильцов К.М., </w:t>
            </w:r>
            <w:r w:rsidR="00442EE2">
              <w:t>начальник отдела по связям с общественными объединениями Администрации города Ростова-на-Дону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</w:pPr>
            <w:r>
              <w:t>информация</w:t>
            </w:r>
          </w:p>
        </w:tc>
        <w:tc>
          <w:tcPr>
            <w:tcW w:w="2553" w:type="dxa"/>
          </w:tcPr>
          <w:p w:rsidR="003B4404" w:rsidRDefault="00442EE2">
            <w:pPr>
              <w:pStyle w:val="ConsPlusNormal0"/>
            </w:pPr>
            <w:r>
              <w:t>официальный Интернет-портал городской Думы и Администрации города Ростова-на-Дону</w:t>
            </w:r>
          </w:p>
        </w:tc>
      </w:tr>
    </w:tbl>
    <w:p w:rsidR="003B4404" w:rsidRDefault="003B4404">
      <w:pPr>
        <w:pStyle w:val="ConsPlusNormal0"/>
        <w:sectPr w:rsidR="003B4404">
          <w:headerReference w:type="default" r:id="rId132"/>
          <w:footerReference w:type="default" r:id="rId133"/>
          <w:headerReference w:type="first" r:id="rId134"/>
          <w:footerReference w:type="first" r:id="rId135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3B4404" w:rsidRDefault="003B4404">
      <w:pPr>
        <w:pStyle w:val="ConsPlusNormal0"/>
        <w:jc w:val="both"/>
      </w:pPr>
    </w:p>
    <w:p w:rsidR="003B4404" w:rsidRDefault="00442EE2">
      <w:pPr>
        <w:pStyle w:val="ConsPlusTitle0"/>
        <w:jc w:val="center"/>
        <w:outlineLvl w:val="1"/>
      </w:pPr>
      <w:r>
        <w:t>5. Паспорт</w:t>
      </w:r>
    </w:p>
    <w:p w:rsidR="003B4404" w:rsidRDefault="00442EE2">
      <w:pPr>
        <w:pStyle w:val="ConsPlusTitle0"/>
        <w:jc w:val="center"/>
      </w:pPr>
      <w:r>
        <w:t>комплекса процессных мероприятий</w:t>
      </w:r>
    </w:p>
    <w:p w:rsidR="003B4404" w:rsidRDefault="00442EE2">
      <w:pPr>
        <w:pStyle w:val="ConsPlusTitle0"/>
        <w:jc w:val="center"/>
      </w:pPr>
      <w:r>
        <w:t>"Развитие внешних связей и межмуниципального сотрудничества"</w:t>
      </w:r>
    </w:p>
    <w:p w:rsidR="009720A1" w:rsidRPr="009720A1" w:rsidRDefault="009720A1">
      <w:pPr>
        <w:pStyle w:val="ConsPlusTitle0"/>
        <w:jc w:val="center"/>
        <w:rPr>
          <w:b w:val="0"/>
        </w:rPr>
      </w:pPr>
      <w:r w:rsidRPr="009720A1">
        <w:rPr>
          <w:b w:val="0"/>
        </w:rPr>
        <w:t>(в ред. постановления Ад</w:t>
      </w:r>
      <w:r w:rsidR="00F245C5">
        <w:rPr>
          <w:b w:val="0"/>
        </w:rPr>
        <w:t>министрации г. Ростова н/Д от 27.07.2026 N 895</w:t>
      </w:r>
      <w:r w:rsidRPr="009720A1">
        <w:rPr>
          <w:b w:val="0"/>
        </w:rPr>
        <w:t>)</w:t>
      </w:r>
    </w:p>
    <w:p w:rsidR="00C150C4" w:rsidRDefault="00C150C4">
      <w:pPr>
        <w:pStyle w:val="ConsPlusTitle0"/>
        <w:jc w:val="center"/>
      </w:pPr>
    </w:p>
    <w:p w:rsidR="003B4404" w:rsidRDefault="003B4404">
      <w:pPr>
        <w:pStyle w:val="ConsPlusNormal0"/>
        <w:jc w:val="both"/>
      </w:pPr>
    </w:p>
    <w:p w:rsidR="003B4404" w:rsidRDefault="00442EE2">
      <w:pPr>
        <w:pStyle w:val="ConsPlusTitle0"/>
        <w:jc w:val="center"/>
        <w:outlineLvl w:val="2"/>
      </w:pPr>
      <w:r>
        <w:t>5.1. Основные положения</w:t>
      </w:r>
    </w:p>
    <w:p w:rsidR="003B4404" w:rsidRDefault="003B4404">
      <w:pPr>
        <w:pStyle w:val="ConsPlusNormal0"/>
        <w:jc w:val="both"/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1"/>
        <w:gridCol w:w="5670"/>
      </w:tblGrid>
      <w:tr w:rsidR="003B4404" w:rsidTr="00B8030C">
        <w:tc>
          <w:tcPr>
            <w:tcW w:w="4531" w:type="dxa"/>
          </w:tcPr>
          <w:p w:rsidR="003B4404" w:rsidRDefault="00442EE2">
            <w:pPr>
              <w:pStyle w:val="ConsPlusNormal0"/>
            </w:pPr>
            <w:r>
              <w:t>Ответственный за разработку и реализацию комплекса процессных мероприятий</w:t>
            </w:r>
          </w:p>
        </w:tc>
        <w:tc>
          <w:tcPr>
            <w:tcW w:w="5670" w:type="dxa"/>
          </w:tcPr>
          <w:p w:rsidR="003B4404" w:rsidRDefault="00F245C5">
            <w:pPr>
              <w:pStyle w:val="ConsPlusNormal0"/>
            </w:pPr>
            <w:r>
              <w:t>Астафьева Ирина Владимировна</w:t>
            </w:r>
            <w:r w:rsidR="00442EE2">
              <w:t>, начальник управления внешних связей и межмуниципального сотрудничества Администрации города Ростова-на-Дону</w:t>
            </w:r>
          </w:p>
        </w:tc>
      </w:tr>
      <w:tr w:rsidR="003B4404" w:rsidTr="00B8030C">
        <w:tc>
          <w:tcPr>
            <w:tcW w:w="4531" w:type="dxa"/>
          </w:tcPr>
          <w:p w:rsidR="003B4404" w:rsidRDefault="00442EE2">
            <w:pPr>
              <w:pStyle w:val="ConsPlusNormal0"/>
            </w:pPr>
            <w:r>
              <w:t>Связь с муниципальной программой</w:t>
            </w:r>
          </w:p>
        </w:tc>
        <w:tc>
          <w:tcPr>
            <w:tcW w:w="5670" w:type="dxa"/>
          </w:tcPr>
          <w:p w:rsidR="003B4404" w:rsidRDefault="00442EE2">
            <w:pPr>
              <w:pStyle w:val="ConsPlusNormal0"/>
            </w:pPr>
            <w:r>
              <w:t>Муниципальная программа "Городское самоуправление Ростова-на-Дону"</w:t>
            </w:r>
          </w:p>
        </w:tc>
      </w:tr>
    </w:tbl>
    <w:p w:rsidR="003B4404" w:rsidRDefault="003B4404">
      <w:pPr>
        <w:pStyle w:val="ConsPlusNormal0"/>
        <w:jc w:val="both"/>
      </w:pPr>
    </w:p>
    <w:p w:rsidR="003B4404" w:rsidRDefault="00442EE2">
      <w:pPr>
        <w:pStyle w:val="ConsPlusTitle0"/>
        <w:jc w:val="center"/>
        <w:outlineLvl w:val="2"/>
      </w:pPr>
      <w:r>
        <w:t>5.2. Показатели комплекса процессных мероприятий</w:t>
      </w:r>
    </w:p>
    <w:p w:rsidR="003B4404" w:rsidRDefault="003B4404">
      <w:pPr>
        <w:pStyle w:val="ConsPlusNormal0"/>
        <w:jc w:val="both"/>
      </w:pPr>
    </w:p>
    <w:p w:rsidR="003B4404" w:rsidRDefault="003B4404">
      <w:pPr>
        <w:pStyle w:val="ConsPlusNormal0"/>
        <w:sectPr w:rsidR="003B4404">
          <w:headerReference w:type="default" r:id="rId136"/>
          <w:footerReference w:type="default" r:id="rId137"/>
          <w:headerReference w:type="first" r:id="rId138"/>
          <w:footerReference w:type="first" r:id="rId13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0"/>
        <w:gridCol w:w="2674"/>
        <w:gridCol w:w="2251"/>
        <w:gridCol w:w="1174"/>
        <w:gridCol w:w="1212"/>
        <w:gridCol w:w="987"/>
        <w:gridCol w:w="805"/>
        <w:gridCol w:w="805"/>
        <w:gridCol w:w="805"/>
        <w:gridCol w:w="805"/>
        <w:gridCol w:w="1232"/>
        <w:gridCol w:w="2554"/>
      </w:tblGrid>
      <w:tr w:rsidR="003B4404">
        <w:tc>
          <w:tcPr>
            <w:tcW w:w="850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N</w:t>
            </w:r>
          </w:p>
          <w:p w:rsidR="003B4404" w:rsidRDefault="00442EE2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3118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1417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Признак возрастания/убывания</w:t>
            </w:r>
          </w:p>
        </w:tc>
        <w:tc>
          <w:tcPr>
            <w:tcW w:w="993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Уровень показателя</w:t>
            </w:r>
          </w:p>
        </w:tc>
        <w:tc>
          <w:tcPr>
            <w:tcW w:w="1247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 xml:space="preserve">Единица измерения (по </w:t>
            </w:r>
            <w:hyperlink r:id="rId140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814" w:type="dxa"/>
            <w:gridSpan w:val="2"/>
          </w:tcPr>
          <w:p w:rsidR="003B4404" w:rsidRDefault="00442EE2">
            <w:pPr>
              <w:pStyle w:val="ConsPlusNormal0"/>
              <w:jc w:val="center"/>
            </w:pPr>
            <w:r>
              <w:t>Базовое значение показателя</w:t>
            </w:r>
          </w:p>
        </w:tc>
        <w:tc>
          <w:tcPr>
            <w:tcW w:w="3628" w:type="dxa"/>
            <w:gridSpan w:val="4"/>
          </w:tcPr>
          <w:p w:rsidR="003B4404" w:rsidRDefault="00442EE2">
            <w:pPr>
              <w:pStyle w:val="ConsPlusNormal0"/>
              <w:jc w:val="center"/>
            </w:pPr>
            <w:r>
              <w:t>Значения показателей</w:t>
            </w:r>
          </w:p>
        </w:tc>
        <w:tc>
          <w:tcPr>
            <w:tcW w:w="2778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Ответственный за достижение показателя</w:t>
            </w:r>
          </w:p>
        </w:tc>
      </w:tr>
      <w:tr w:rsidR="003B4404">
        <w:tc>
          <w:tcPr>
            <w:tcW w:w="0" w:type="auto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0" w:type="auto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0" w:type="auto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0" w:type="auto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0" w:type="auto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год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2026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2027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2028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2035 (</w:t>
            </w:r>
            <w:proofErr w:type="spellStart"/>
            <w:r>
              <w:t>справочно</w:t>
            </w:r>
            <w:proofErr w:type="spellEnd"/>
            <w:r>
              <w:t>)</w:t>
            </w:r>
          </w:p>
        </w:tc>
        <w:tc>
          <w:tcPr>
            <w:tcW w:w="0" w:type="auto"/>
            <w:vMerge/>
          </w:tcPr>
          <w:p w:rsidR="003B4404" w:rsidRDefault="003B4404">
            <w:pPr>
              <w:pStyle w:val="ConsPlusNormal0"/>
            </w:pPr>
          </w:p>
        </w:tc>
      </w:tr>
      <w:tr w:rsidR="003B4404">
        <w:tc>
          <w:tcPr>
            <w:tcW w:w="15845" w:type="dxa"/>
            <w:gridSpan w:val="12"/>
          </w:tcPr>
          <w:p w:rsidR="003B4404" w:rsidRDefault="00442EE2">
            <w:pPr>
              <w:pStyle w:val="ConsPlusNormal0"/>
              <w:jc w:val="center"/>
              <w:outlineLvl w:val="3"/>
            </w:pPr>
            <w:r>
              <w:t>1. Задача комплекса процессных мероприятий "Созданы условия для реализации совместных проектов в рамках побратимских и партнерских связей городов"</w:t>
            </w:r>
          </w:p>
        </w:tc>
      </w:tr>
      <w:tr w:rsidR="003B4404">
        <w:tc>
          <w:tcPr>
            <w:tcW w:w="850" w:type="dxa"/>
          </w:tcPr>
          <w:p w:rsidR="003B4404" w:rsidRDefault="00442EE2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3118" w:type="dxa"/>
          </w:tcPr>
          <w:p w:rsidR="003B4404" w:rsidRDefault="00442EE2">
            <w:pPr>
              <w:pStyle w:val="ConsPlusNormal0"/>
            </w:pPr>
            <w:r>
              <w:t>Количество совместных мероприятий, проводимых в рамках участия муниципального образования "Город Ростов-на-Дону" в работе международных ассоциаций и объединений</w:t>
            </w:r>
          </w:p>
        </w:tc>
        <w:tc>
          <w:tcPr>
            <w:tcW w:w="1417" w:type="dxa"/>
          </w:tcPr>
          <w:p w:rsidR="003B4404" w:rsidRDefault="00442EE2">
            <w:pPr>
              <w:pStyle w:val="ConsPlusNormal0"/>
              <w:jc w:val="center"/>
            </w:pPr>
            <w:r>
              <w:t>возрастающий</w:t>
            </w:r>
          </w:p>
        </w:tc>
        <w:tc>
          <w:tcPr>
            <w:tcW w:w="993" w:type="dxa"/>
          </w:tcPr>
          <w:p w:rsidR="003B4404" w:rsidRDefault="00442EE2">
            <w:pPr>
              <w:pStyle w:val="ConsPlusNormal0"/>
              <w:jc w:val="center"/>
            </w:pPr>
            <w:r>
              <w:t>КПМ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единиц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28</w:t>
            </w:r>
          </w:p>
        </w:tc>
        <w:tc>
          <w:tcPr>
            <w:tcW w:w="2778" w:type="dxa"/>
          </w:tcPr>
          <w:p w:rsidR="003B4404" w:rsidRDefault="00442EE2">
            <w:pPr>
              <w:pStyle w:val="ConsPlusNormal0"/>
            </w:pPr>
            <w:r>
              <w:t>управление внешних связей и межмуниципального сотрудничества Администрации города Ростова-на-Дону</w:t>
            </w:r>
          </w:p>
        </w:tc>
      </w:tr>
      <w:tr w:rsidR="003B4404">
        <w:tc>
          <w:tcPr>
            <w:tcW w:w="15845" w:type="dxa"/>
            <w:gridSpan w:val="12"/>
          </w:tcPr>
          <w:p w:rsidR="003B4404" w:rsidRDefault="00442EE2">
            <w:pPr>
              <w:pStyle w:val="ConsPlusNormal0"/>
              <w:jc w:val="center"/>
              <w:outlineLvl w:val="3"/>
            </w:pPr>
            <w:r>
              <w:t>2. Задача комплекса процессных мероприятий "Обеспечено вовлечение всех слоев населения в научные, образовательные, спортивные, культурные мероприятия, проводимые как на территории города Ростова-на-Дону, так и в городах-побратимах и партнерах"</w:t>
            </w:r>
          </w:p>
        </w:tc>
      </w:tr>
      <w:tr w:rsidR="003B4404">
        <w:tc>
          <w:tcPr>
            <w:tcW w:w="850" w:type="dxa"/>
          </w:tcPr>
          <w:p w:rsidR="003B4404" w:rsidRDefault="00442EE2">
            <w:pPr>
              <w:pStyle w:val="ConsPlusNormal0"/>
              <w:jc w:val="center"/>
            </w:pPr>
            <w:r>
              <w:t>2.1.</w:t>
            </w:r>
          </w:p>
        </w:tc>
        <w:tc>
          <w:tcPr>
            <w:tcW w:w="3118" w:type="dxa"/>
          </w:tcPr>
          <w:p w:rsidR="003B4404" w:rsidRDefault="00442EE2">
            <w:pPr>
              <w:pStyle w:val="ConsPlusNormal0"/>
            </w:pPr>
            <w:r>
              <w:t>Количество совместных мероприятий (визиты, выставки, форумы, семинары, конференции, круглые столы, иные), проводимых в рамках договоров о побратимских и партнерских связях</w:t>
            </w:r>
          </w:p>
        </w:tc>
        <w:tc>
          <w:tcPr>
            <w:tcW w:w="1417" w:type="dxa"/>
          </w:tcPr>
          <w:p w:rsidR="003B4404" w:rsidRDefault="00442EE2">
            <w:pPr>
              <w:pStyle w:val="ConsPlusNormal0"/>
              <w:jc w:val="center"/>
            </w:pPr>
            <w:r>
              <w:t>возрастающий</w:t>
            </w:r>
          </w:p>
        </w:tc>
        <w:tc>
          <w:tcPr>
            <w:tcW w:w="993" w:type="dxa"/>
          </w:tcPr>
          <w:p w:rsidR="003B4404" w:rsidRDefault="00442EE2">
            <w:pPr>
              <w:pStyle w:val="ConsPlusNormal0"/>
              <w:jc w:val="center"/>
            </w:pPr>
            <w:r>
              <w:t>КПМ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единиц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27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27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28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28</w:t>
            </w:r>
          </w:p>
        </w:tc>
        <w:tc>
          <w:tcPr>
            <w:tcW w:w="2778" w:type="dxa"/>
          </w:tcPr>
          <w:p w:rsidR="003B4404" w:rsidRDefault="00442EE2">
            <w:pPr>
              <w:pStyle w:val="ConsPlusNormal0"/>
            </w:pPr>
            <w:r>
              <w:t>управление внешних связей и межмуниципального сотрудничества Администрации города Ростова-на-Дону</w:t>
            </w:r>
          </w:p>
        </w:tc>
      </w:tr>
    </w:tbl>
    <w:p w:rsidR="003B4404" w:rsidRDefault="003B4404">
      <w:pPr>
        <w:pStyle w:val="ConsPlusNormal0"/>
        <w:jc w:val="both"/>
      </w:pPr>
    </w:p>
    <w:p w:rsidR="003B4404" w:rsidRDefault="00442EE2" w:rsidP="00B8030C">
      <w:pPr>
        <w:pStyle w:val="ConsPlusNormal0"/>
        <w:ind w:firstLine="539"/>
        <w:jc w:val="both"/>
      </w:pPr>
      <w:r>
        <w:t>Примечание.</w:t>
      </w:r>
    </w:p>
    <w:p w:rsidR="003B4404" w:rsidRDefault="00442EE2" w:rsidP="00B8030C">
      <w:pPr>
        <w:pStyle w:val="ConsPlusNormal0"/>
        <w:ind w:firstLine="539"/>
        <w:jc w:val="both"/>
      </w:pPr>
      <w:r>
        <w:t>Используемые сокращения:</w:t>
      </w:r>
    </w:p>
    <w:p w:rsidR="003B4404" w:rsidRDefault="00442EE2" w:rsidP="00B8030C">
      <w:pPr>
        <w:pStyle w:val="ConsPlusNormal0"/>
        <w:ind w:firstLine="539"/>
        <w:jc w:val="both"/>
      </w:pPr>
      <w:r>
        <w:t>КПМ - показатели комплекса процессных мероприятий муниципальной программы;</w:t>
      </w:r>
    </w:p>
    <w:p w:rsidR="003B4404" w:rsidRDefault="00442EE2" w:rsidP="00B8030C">
      <w:pPr>
        <w:pStyle w:val="ConsPlusNormal0"/>
        <w:ind w:firstLine="539"/>
        <w:jc w:val="both"/>
      </w:pPr>
      <w:r>
        <w:t xml:space="preserve">ОКЕИ - Общероссийский </w:t>
      </w:r>
      <w:hyperlink r:id="rId141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<w:r>
          <w:rPr>
            <w:color w:val="0000FF"/>
          </w:rPr>
          <w:t>классификатор</w:t>
        </w:r>
      </w:hyperlink>
      <w:r>
        <w:t xml:space="preserve"> единиц измерения.</w:t>
      </w:r>
    </w:p>
    <w:p w:rsidR="003B4404" w:rsidRDefault="003B4404">
      <w:pPr>
        <w:pStyle w:val="ConsPlusNormal0"/>
        <w:jc w:val="both"/>
      </w:pPr>
    </w:p>
    <w:p w:rsidR="00B8030C" w:rsidRDefault="00B8030C">
      <w:pPr>
        <w:pStyle w:val="ConsPlusNormal0"/>
        <w:jc w:val="both"/>
      </w:pPr>
    </w:p>
    <w:p w:rsidR="00B8030C" w:rsidRDefault="00B8030C">
      <w:pPr>
        <w:pStyle w:val="ConsPlusNormal0"/>
        <w:jc w:val="both"/>
      </w:pPr>
    </w:p>
    <w:p w:rsidR="00B8030C" w:rsidRDefault="00B8030C">
      <w:pPr>
        <w:pStyle w:val="ConsPlusNormal0"/>
        <w:jc w:val="both"/>
      </w:pPr>
    </w:p>
    <w:p w:rsidR="00B8030C" w:rsidRDefault="00B8030C">
      <w:pPr>
        <w:pStyle w:val="ConsPlusNormal0"/>
        <w:jc w:val="both"/>
      </w:pPr>
    </w:p>
    <w:p w:rsidR="00B8030C" w:rsidRDefault="00B8030C">
      <w:pPr>
        <w:pStyle w:val="ConsPlusNormal0"/>
        <w:jc w:val="both"/>
      </w:pPr>
    </w:p>
    <w:p w:rsidR="00B8030C" w:rsidRDefault="00B8030C">
      <w:pPr>
        <w:pStyle w:val="ConsPlusNormal0"/>
        <w:jc w:val="both"/>
      </w:pPr>
    </w:p>
    <w:p w:rsidR="00B8030C" w:rsidRDefault="00B8030C">
      <w:pPr>
        <w:pStyle w:val="ConsPlusNormal0"/>
        <w:jc w:val="both"/>
      </w:pPr>
    </w:p>
    <w:p w:rsidR="003B4404" w:rsidRDefault="00442EE2">
      <w:pPr>
        <w:pStyle w:val="ConsPlusTitle0"/>
        <w:jc w:val="center"/>
        <w:outlineLvl w:val="2"/>
      </w:pPr>
      <w:r>
        <w:t>5.3. Перечень мероприятий (результатов) комплекса</w:t>
      </w:r>
    </w:p>
    <w:p w:rsidR="003B4404" w:rsidRDefault="00442EE2">
      <w:pPr>
        <w:pStyle w:val="ConsPlusTitle0"/>
        <w:jc w:val="center"/>
      </w:pPr>
      <w:r>
        <w:t>процессных мероприятий</w:t>
      </w:r>
    </w:p>
    <w:p w:rsidR="003B4404" w:rsidRDefault="003B440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91"/>
        <w:gridCol w:w="4124"/>
        <w:gridCol w:w="1701"/>
        <w:gridCol w:w="3544"/>
        <w:gridCol w:w="1304"/>
        <w:gridCol w:w="907"/>
        <w:gridCol w:w="907"/>
        <w:gridCol w:w="907"/>
        <w:gridCol w:w="907"/>
        <w:gridCol w:w="910"/>
      </w:tblGrid>
      <w:tr w:rsidR="003B4404" w:rsidTr="00B8030C">
        <w:tc>
          <w:tcPr>
            <w:tcW w:w="691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N</w:t>
            </w:r>
          </w:p>
          <w:p w:rsidR="003B4404" w:rsidRDefault="00442EE2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4124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Тип мероприятия (результата)</w:t>
            </w:r>
          </w:p>
        </w:tc>
        <w:tc>
          <w:tcPr>
            <w:tcW w:w="3544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Характеристика</w:t>
            </w:r>
          </w:p>
        </w:tc>
        <w:tc>
          <w:tcPr>
            <w:tcW w:w="1304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 xml:space="preserve">Единица измерения (по </w:t>
            </w:r>
            <w:hyperlink r:id="rId142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814" w:type="dxa"/>
            <w:gridSpan w:val="2"/>
          </w:tcPr>
          <w:p w:rsidR="003B4404" w:rsidRDefault="00442EE2">
            <w:pPr>
              <w:pStyle w:val="ConsPlusNormal0"/>
              <w:jc w:val="center"/>
            </w:pPr>
            <w:r>
              <w:t>Базовое значение</w:t>
            </w:r>
          </w:p>
        </w:tc>
        <w:tc>
          <w:tcPr>
            <w:tcW w:w="2723" w:type="dxa"/>
            <w:gridSpan w:val="3"/>
          </w:tcPr>
          <w:p w:rsidR="003B4404" w:rsidRDefault="00442EE2">
            <w:pPr>
              <w:pStyle w:val="ConsPlusNormal0"/>
              <w:jc w:val="center"/>
            </w:pPr>
            <w:r>
              <w:t>Значение результата по годам реализации</w:t>
            </w:r>
          </w:p>
        </w:tc>
      </w:tr>
      <w:tr w:rsidR="003B4404" w:rsidTr="00B8030C">
        <w:tc>
          <w:tcPr>
            <w:tcW w:w="691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4124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1701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3544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1304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значение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год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2026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2027</w:t>
            </w:r>
          </w:p>
        </w:tc>
        <w:tc>
          <w:tcPr>
            <w:tcW w:w="909" w:type="dxa"/>
          </w:tcPr>
          <w:p w:rsidR="003B4404" w:rsidRDefault="00442EE2">
            <w:pPr>
              <w:pStyle w:val="ConsPlusNormal0"/>
              <w:jc w:val="center"/>
            </w:pPr>
            <w:r>
              <w:t>2028</w:t>
            </w:r>
          </w:p>
        </w:tc>
      </w:tr>
      <w:tr w:rsidR="003B4404" w:rsidTr="00B8030C">
        <w:tc>
          <w:tcPr>
            <w:tcW w:w="15902" w:type="dxa"/>
            <w:gridSpan w:val="10"/>
          </w:tcPr>
          <w:p w:rsidR="003B4404" w:rsidRDefault="00442EE2">
            <w:pPr>
              <w:pStyle w:val="ConsPlusNormal0"/>
              <w:jc w:val="center"/>
              <w:outlineLvl w:val="3"/>
            </w:pPr>
            <w:r>
              <w:t>1. Задача комплекса процессных мероприятий "Созданы условия для реализации совместных проектов в рамках побратимских и партнерских связей городов"</w:t>
            </w:r>
          </w:p>
        </w:tc>
      </w:tr>
      <w:tr w:rsidR="003B4404" w:rsidTr="00B8030C">
        <w:tc>
          <w:tcPr>
            <w:tcW w:w="691" w:type="dxa"/>
          </w:tcPr>
          <w:p w:rsidR="003B4404" w:rsidRDefault="00442EE2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4124" w:type="dxa"/>
          </w:tcPr>
          <w:p w:rsidR="003B4404" w:rsidRDefault="00442EE2">
            <w:pPr>
              <w:pStyle w:val="ConsPlusNormal0"/>
            </w:pPr>
            <w:r>
              <w:t>Мероприятие (результат) "Организованы праздничные и иные мероприятия с участием представителей зарубежных и российских муниципалитетов"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</w:pPr>
            <w:r>
              <w:t>приобретение товаров, работ и услуг</w:t>
            </w:r>
          </w:p>
        </w:tc>
        <w:tc>
          <w:tcPr>
            <w:tcW w:w="3544" w:type="dxa"/>
          </w:tcPr>
          <w:p w:rsidR="003B4404" w:rsidRDefault="00442EE2">
            <w:pPr>
              <w:pStyle w:val="ConsPlusNormal0"/>
            </w:pPr>
            <w:r>
              <w:t>проведены мероприятия, направленные на укрепление экономических и гуманитарных связей с российскими и зарубежными муниципалитетами, повышена инвестиционная и туристическая привлекательность города Ростова-на-Дону, создан "позитивный" имидж</w:t>
            </w:r>
          </w:p>
        </w:tc>
        <w:tc>
          <w:tcPr>
            <w:tcW w:w="1304" w:type="dxa"/>
          </w:tcPr>
          <w:p w:rsidR="003B4404" w:rsidRDefault="00442EE2">
            <w:pPr>
              <w:pStyle w:val="ConsPlusNormal0"/>
              <w:jc w:val="center"/>
            </w:pPr>
            <w:r>
              <w:t>единиц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не менее 10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не менее 10</w:t>
            </w:r>
          </w:p>
        </w:tc>
        <w:tc>
          <w:tcPr>
            <w:tcW w:w="909" w:type="dxa"/>
          </w:tcPr>
          <w:p w:rsidR="003B4404" w:rsidRDefault="00442EE2">
            <w:pPr>
              <w:pStyle w:val="ConsPlusNormal0"/>
              <w:jc w:val="center"/>
            </w:pPr>
            <w:r>
              <w:t>не менее 10</w:t>
            </w:r>
          </w:p>
        </w:tc>
      </w:tr>
      <w:tr w:rsidR="003B4404" w:rsidTr="00B8030C">
        <w:tc>
          <w:tcPr>
            <w:tcW w:w="15902" w:type="dxa"/>
            <w:gridSpan w:val="10"/>
          </w:tcPr>
          <w:p w:rsidR="003B4404" w:rsidRDefault="00442EE2">
            <w:pPr>
              <w:pStyle w:val="ConsPlusNormal0"/>
              <w:jc w:val="center"/>
              <w:outlineLvl w:val="3"/>
            </w:pPr>
            <w:r>
              <w:t>2. Задача комплекса процессных мероприятий "Обеспечено вовлечение всех слоев населения в научные, образовательные, спортивные, культурные мероприятия, проводимые как на территории города Ростова-на-Дону, так и в городах-побратимах и партнерах"</w:t>
            </w:r>
          </w:p>
        </w:tc>
      </w:tr>
      <w:tr w:rsidR="003B4404" w:rsidTr="00B8030C">
        <w:tc>
          <w:tcPr>
            <w:tcW w:w="691" w:type="dxa"/>
          </w:tcPr>
          <w:p w:rsidR="003B4404" w:rsidRDefault="00442EE2">
            <w:pPr>
              <w:pStyle w:val="ConsPlusNormal0"/>
              <w:jc w:val="center"/>
            </w:pPr>
            <w:r>
              <w:t>2.1.</w:t>
            </w:r>
          </w:p>
        </w:tc>
        <w:tc>
          <w:tcPr>
            <w:tcW w:w="4124" w:type="dxa"/>
          </w:tcPr>
          <w:p w:rsidR="003B4404" w:rsidRDefault="00442EE2">
            <w:pPr>
              <w:pStyle w:val="ConsPlusNormal0"/>
            </w:pPr>
            <w:r>
              <w:t>Мероприятие (результат) "Оплачены членские взносы в межмуниципальные объединения"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</w:pPr>
            <w:r>
              <w:t>иные мероприятия (результаты)</w:t>
            </w:r>
          </w:p>
        </w:tc>
        <w:tc>
          <w:tcPr>
            <w:tcW w:w="3544" w:type="dxa"/>
          </w:tcPr>
          <w:p w:rsidR="003B4404" w:rsidRDefault="00442EE2">
            <w:pPr>
              <w:pStyle w:val="ConsPlusNormal0"/>
            </w:pPr>
            <w:r>
              <w:t>решены вопросы местного значения, позволяющие повысить эффективность местного самоуправления и создать условия для привлечения иностранных инвестиций и реализации гуманитарных проектов; произведена оплата членских взносов в межмуниципальные объединения</w:t>
            </w:r>
          </w:p>
        </w:tc>
        <w:tc>
          <w:tcPr>
            <w:tcW w:w="1304" w:type="dxa"/>
          </w:tcPr>
          <w:p w:rsidR="003B4404" w:rsidRDefault="00442EE2">
            <w:pPr>
              <w:pStyle w:val="ConsPlusNormal0"/>
              <w:jc w:val="center"/>
            </w:pPr>
            <w:r>
              <w:t>единиц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2024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не менее 6</w:t>
            </w:r>
          </w:p>
        </w:tc>
        <w:tc>
          <w:tcPr>
            <w:tcW w:w="907" w:type="dxa"/>
          </w:tcPr>
          <w:p w:rsidR="003B4404" w:rsidRDefault="00442EE2">
            <w:pPr>
              <w:pStyle w:val="ConsPlusNormal0"/>
              <w:jc w:val="center"/>
            </w:pPr>
            <w:r>
              <w:t>не менее 6</w:t>
            </w:r>
          </w:p>
        </w:tc>
        <w:tc>
          <w:tcPr>
            <w:tcW w:w="909" w:type="dxa"/>
          </w:tcPr>
          <w:p w:rsidR="003B4404" w:rsidRDefault="00442EE2">
            <w:pPr>
              <w:pStyle w:val="ConsPlusNormal0"/>
              <w:jc w:val="center"/>
            </w:pPr>
            <w:r>
              <w:t>не менее 6</w:t>
            </w:r>
          </w:p>
        </w:tc>
      </w:tr>
    </w:tbl>
    <w:p w:rsidR="003B4404" w:rsidRDefault="003B4404">
      <w:pPr>
        <w:pStyle w:val="ConsPlusNormal0"/>
        <w:jc w:val="both"/>
      </w:pPr>
    </w:p>
    <w:p w:rsidR="003B4404" w:rsidRDefault="00442EE2" w:rsidP="00B8030C">
      <w:pPr>
        <w:pStyle w:val="ConsPlusNormal0"/>
        <w:ind w:firstLine="539"/>
        <w:jc w:val="both"/>
      </w:pPr>
      <w:r>
        <w:t>Примечание.</w:t>
      </w:r>
    </w:p>
    <w:p w:rsidR="003B4404" w:rsidRDefault="00442EE2" w:rsidP="00B8030C">
      <w:pPr>
        <w:pStyle w:val="ConsPlusNormal0"/>
        <w:ind w:firstLine="539"/>
        <w:jc w:val="both"/>
      </w:pPr>
      <w:r>
        <w:t>Используемые сокращения:</w:t>
      </w:r>
    </w:p>
    <w:p w:rsidR="003B4404" w:rsidRDefault="00442EE2" w:rsidP="00B8030C">
      <w:pPr>
        <w:pStyle w:val="ConsPlusNormal0"/>
        <w:ind w:firstLine="539"/>
        <w:jc w:val="both"/>
      </w:pPr>
      <w:r>
        <w:t xml:space="preserve">ОКЕИ - Общероссийский </w:t>
      </w:r>
      <w:hyperlink r:id="rId143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<w:r>
          <w:rPr>
            <w:color w:val="0000FF"/>
          </w:rPr>
          <w:t>классификатор</w:t>
        </w:r>
      </w:hyperlink>
      <w:r>
        <w:t xml:space="preserve"> единиц измерения.</w:t>
      </w:r>
    </w:p>
    <w:p w:rsidR="00B8030C" w:rsidRDefault="00B8030C" w:rsidP="00B8030C">
      <w:pPr>
        <w:pStyle w:val="ConsPlusNormal0"/>
        <w:ind w:firstLine="539"/>
        <w:jc w:val="both"/>
      </w:pPr>
    </w:p>
    <w:p w:rsidR="00B8030C" w:rsidRDefault="00B8030C" w:rsidP="00B8030C">
      <w:pPr>
        <w:pStyle w:val="ConsPlusNormal0"/>
        <w:ind w:firstLine="539"/>
        <w:jc w:val="both"/>
      </w:pPr>
    </w:p>
    <w:p w:rsidR="00B8030C" w:rsidRDefault="00B8030C" w:rsidP="00B8030C">
      <w:pPr>
        <w:pStyle w:val="ConsPlusNormal0"/>
        <w:ind w:firstLine="539"/>
        <w:jc w:val="both"/>
      </w:pPr>
    </w:p>
    <w:p w:rsidR="00B8030C" w:rsidRDefault="00B8030C" w:rsidP="00B8030C">
      <w:pPr>
        <w:pStyle w:val="ConsPlusNormal0"/>
        <w:ind w:firstLine="539"/>
        <w:jc w:val="both"/>
      </w:pPr>
    </w:p>
    <w:p w:rsidR="003B4404" w:rsidRDefault="003B4404">
      <w:pPr>
        <w:pStyle w:val="ConsPlusNormal0"/>
        <w:jc w:val="both"/>
      </w:pPr>
    </w:p>
    <w:p w:rsidR="003B4404" w:rsidRDefault="00442EE2">
      <w:pPr>
        <w:pStyle w:val="ConsPlusTitle0"/>
        <w:jc w:val="center"/>
        <w:outlineLvl w:val="2"/>
      </w:pPr>
      <w:r>
        <w:t>5.4. Финансовое обеспечение комплекса процессных мероприятий</w:t>
      </w:r>
    </w:p>
    <w:p w:rsidR="00C150C4" w:rsidRPr="00C150C4" w:rsidRDefault="009720A1" w:rsidP="009720A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9720A1">
        <w:rPr>
          <w:rFonts w:ascii="Arial" w:hAnsi="Arial" w:cs="Arial"/>
        </w:rPr>
        <w:t>в ред. постановления Администрации г. Ростова н/Д от 24.04.2026 N 445)</w:t>
      </w:r>
    </w:p>
    <w:p w:rsidR="00C150C4" w:rsidRDefault="00C150C4">
      <w:pPr>
        <w:pStyle w:val="ConsPlusTitle0"/>
        <w:jc w:val="center"/>
        <w:outlineLvl w:val="2"/>
      </w:pPr>
    </w:p>
    <w:p w:rsidR="003B4404" w:rsidRDefault="003B4404">
      <w:pPr>
        <w:pStyle w:val="ConsPlusNormal0"/>
        <w:jc w:val="both"/>
      </w:pPr>
    </w:p>
    <w:tbl>
      <w:tblPr>
        <w:tblW w:w="0" w:type="auto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5416"/>
        <w:gridCol w:w="3543"/>
        <w:gridCol w:w="1247"/>
        <w:gridCol w:w="1247"/>
        <w:gridCol w:w="1247"/>
        <w:gridCol w:w="1247"/>
      </w:tblGrid>
      <w:tr w:rsidR="003B4404" w:rsidTr="00B8030C">
        <w:tc>
          <w:tcPr>
            <w:tcW w:w="680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N</w:t>
            </w:r>
          </w:p>
          <w:p w:rsidR="003B4404" w:rsidRDefault="00442EE2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5416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Наименование мероприятия (результата)/источник финансового обеспечения</w:t>
            </w:r>
          </w:p>
        </w:tc>
        <w:tc>
          <w:tcPr>
            <w:tcW w:w="3543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Код бюджетной классификации расходов</w:t>
            </w:r>
          </w:p>
        </w:tc>
        <w:tc>
          <w:tcPr>
            <w:tcW w:w="4988" w:type="dxa"/>
            <w:gridSpan w:val="4"/>
          </w:tcPr>
          <w:p w:rsidR="003B4404" w:rsidRDefault="00442EE2">
            <w:pPr>
              <w:pStyle w:val="ConsPlusNormal0"/>
              <w:jc w:val="center"/>
            </w:pPr>
            <w:r>
              <w:t>Объем расходов по годам реализации, тыс. рублей</w:t>
            </w:r>
          </w:p>
        </w:tc>
      </w:tr>
      <w:tr w:rsidR="003B4404" w:rsidTr="00B8030C">
        <w:tc>
          <w:tcPr>
            <w:tcW w:w="680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5416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3543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2026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2027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2028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Всего</w:t>
            </w:r>
          </w:p>
        </w:tc>
      </w:tr>
      <w:tr w:rsidR="003B4404" w:rsidTr="00B8030C">
        <w:tc>
          <w:tcPr>
            <w:tcW w:w="680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5416" w:type="dxa"/>
          </w:tcPr>
          <w:p w:rsidR="003B4404" w:rsidRDefault="00442EE2">
            <w:pPr>
              <w:pStyle w:val="ConsPlusNormal0"/>
            </w:pPr>
            <w:r>
              <w:t>Комплекс процессных мероприятий "Развитие внешних связей и межмуниципального сотрудничества" (всего), в том числе:</w:t>
            </w:r>
          </w:p>
        </w:tc>
        <w:tc>
          <w:tcPr>
            <w:tcW w:w="3543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3B4404" w:rsidRDefault="00C679BD">
            <w:pPr>
              <w:pStyle w:val="ConsPlusNormal0"/>
              <w:jc w:val="center"/>
            </w:pPr>
            <w:r>
              <w:t>15533,5</w:t>
            </w:r>
          </w:p>
        </w:tc>
        <w:tc>
          <w:tcPr>
            <w:tcW w:w="1247" w:type="dxa"/>
          </w:tcPr>
          <w:p w:rsidR="003B4404" w:rsidRDefault="00C679BD">
            <w:pPr>
              <w:pStyle w:val="ConsPlusNormal0"/>
              <w:jc w:val="center"/>
            </w:pPr>
            <w:r>
              <w:t>15533,5</w:t>
            </w:r>
          </w:p>
        </w:tc>
        <w:tc>
          <w:tcPr>
            <w:tcW w:w="1247" w:type="dxa"/>
          </w:tcPr>
          <w:p w:rsidR="003B4404" w:rsidRDefault="00C679BD">
            <w:pPr>
              <w:pStyle w:val="ConsPlusNormal0"/>
              <w:jc w:val="center"/>
            </w:pPr>
            <w:r>
              <w:t>15533,5</w:t>
            </w:r>
          </w:p>
        </w:tc>
        <w:tc>
          <w:tcPr>
            <w:tcW w:w="1247" w:type="dxa"/>
          </w:tcPr>
          <w:p w:rsidR="003B4404" w:rsidRDefault="00C679BD">
            <w:pPr>
              <w:pStyle w:val="ConsPlusNormal0"/>
              <w:jc w:val="center"/>
            </w:pPr>
            <w:r>
              <w:t>46600,5</w:t>
            </w:r>
          </w:p>
        </w:tc>
      </w:tr>
      <w:tr w:rsidR="003B4404" w:rsidTr="00B8030C">
        <w:tc>
          <w:tcPr>
            <w:tcW w:w="680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5416" w:type="dxa"/>
          </w:tcPr>
          <w:p w:rsidR="003B4404" w:rsidRDefault="00442EE2">
            <w:pPr>
              <w:pStyle w:val="ConsPlusNormal0"/>
            </w:pPr>
            <w:r>
              <w:t>Местный бюджет</w:t>
            </w:r>
          </w:p>
        </w:tc>
        <w:tc>
          <w:tcPr>
            <w:tcW w:w="3543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1247" w:type="dxa"/>
          </w:tcPr>
          <w:p w:rsidR="003B4404" w:rsidRDefault="00C679BD">
            <w:pPr>
              <w:pStyle w:val="ConsPlusNormal0"/>
              <w:jc w:val="center"/>
            </w:pPr>
            <w:r>
              <w:t>15533,5</w:t>
            </w:r>
          </w:p>
        </w:tc>
        <w:tc>
          <w:tcPr>
            <w:tcW w:w="1247" w:type="dxa"/>
          </w:tcPr>
          <w:p w:rsidR="003B4404" w:rsidRDefault="00C679BD">
            <w:pPr>
              <w:pStyle w:val="ConsPlusNormal0"/>
              <w:jc w:val="center"/>
            </w:pPr>
            <w:r>
              <w:t>15533,5</w:t>
            </w:r>
          </w:p>
        </w:tc>
        <w:tc>
          <w:tcPr>
            <w:tcW w:w="1247" w:type="dxa"/>
          </w:tcPr>
          <w:p w:rsidR="003B4404" w:rsidRDefault="00C679BD">
            <w:pPr>
              <w:pStyle w:val="ConsPlusNormal0"/>
              <w:jc w:val="center"/>
            </w:pPr>
            <w:r>
              <w:t>15533,5</w:t>
            </w:r>
          </w:p>
        </w:tc>
        <w:tc>
          <w:tcPr>
            <w:tcW w:w="1247" w:type="dxa"/>
          </w:tcPr>
          <w:p w:rsidR="003B4404" w:rsidRDefault="00C679BD">
            <w:pPr>
              <w:pStyle w:val="ConsPlusNormal0"/>
              <w:jc w:val="center"/>
            </w:pPr>
            <w:r>
              <w:t>46600,5</w:t>
            </w:r>
          </w:p>
        </w:tc>
      </w:tr>
      <w:tr w:rsidR="003B4404" w:rsidTr="00B8030C">
        <w:tc>
          <w:tcPr>
            <w:tcW w:w="680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5416" w:type="dxa"/>
          </w:tcPr>
          <w:p w:rsidR="003B4404" w:rsidRDefault="00442EE2">
            <w:pPr>
              <w:pStyle w:val="ConsPlusNormal0"/>
            </w:pPr>
            <w:r>
              <w:t>Мероприятие (результат) 1 "Организованы праздничные и иные мероприятия с участием представителей зарубежных и российских муниципалитетов" (всего), в том числе:</w:t>
            </w:r>
          </w:p>
        </w:tc>
        <w:tc>
          <w:tcPr>
            <w:tcW w:w="3543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7100,0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7100,0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7100,0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21300,0</w:t>
            </w:r>
          </w:p>
        </w:tc>
      </w:tr>
      <w:tr w:rsidR="003B4404" w:rsidTr="00B8030C">
        <w:tc>
          <w:tcPr>
            <w:tcW w:w="680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5416" w:type="dxa"/>
            <w:vMerge w:val="restart"/>
          </w:tcPr>
          <w:p w:rsidR="003B4404" w:rsidRDefault="00442EE2">
            <w:pPr>
              <w:pStyle w:val="ConsPlusNormal0"/>
            </w:pPr>
            <w:r>
              <w:t>Местный бюджет, всего, в том числе:</w:t>
            </w:r>
          </w:p>
        </w:tc>
        <w:tc>
          <w:tcPr>
            <w:tcW w:w="3543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7100,0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7100,0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7100,0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21300,0</w:t>
            </w:r>
          </w:p>
        </w:tc>
      </w:tr>
      <w:tr w:rsidR="003B4404" w:rsidTr="00B8030C">
        <w:tc>
          <w:tcPr>
            <w:tcW w:w="680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5416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3543" w:type="dxa"/>
          </w:tcPr>
          <w:p w:rsidR="003B4404" w:rsidRDefault="00442EE2">
            <w:pPr>
              <w:pStyle w:val="ConsPlusNormal0"/>
              <w:jc w:val="center"/>
            </w:pPr>
            <w:r>
              <w:t>902 0113 23 4 03 21330 240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1600,0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1600,0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1600,0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4800,0</w:t>
            </w:r>
          </w:p>
        </w:tc>
      </w:tr>
      <w:tr w:rsidR="003B4404" w:rsidTr="00B8030C">
        <w:tc>
          <w:tcPr>
            <w:tcW w:w="680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5416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3543" w:type="dxa"/>
          </w:tcPr>
          <w:p w:rsidR="003B4404" w:rsidRDefault="00442EE2">
            <w:pPr>
              <w:pStyle w:val="ConsPlusNormal0"/>
              <w:jc w:val="center"/>
            </w:pPr>
            <w:r>
              <w:t>902 0108 23 4 03 21330 240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5500,0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5500,0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5500,0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16500,0</w:t>
            </w:r>
          </w:p>
        </w:tc>
      </w:tr>
      <w:tr w:rsidR="003B4404" w:rsidTr="00B8030C">
        <w:tc>
          <w:tcPr>
            <w:tcW w:w="680" w:type="dxa"/>
            <w:vMerge w:val="restart"/>
          </w:tcPr>
          <w:p w:rsidR="003B4404" w:rsidRDefault="00442EE2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5416" w:type="dxa"/>
          </w:tcPr>
          <w:p w:rsidR="003B4404" w:rsidRDefault="00442EE2">
            <w:pPr>
              <w:pStyle w:val="ConsPlusNormal0"/>
            </w:pPr>
            <w:r>
              <w:t>Мероприятие (результат) 2 "Оплачены членские взносы в межмуниципальные объединения" (всего), в том числе:</w:t>
            </w:r>
          </w:p>
        </w:tc>
        <w:tc>
          <w:tcPr>
            <w:tcW w:w="3543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3B4404" w:rsidRDefault="00C679BD">
            <w:pPr>
              <w:pStyle w:val="ConsPlusNormal0"/>
              <w:jc w:val="center"/>
            </w:pPr>
            <w:r>
              <w:t>8433,5</w:t>
            </w:r>
          </w:p>
        </w:tc>
        <w:tc>
          <w:tcPr>
            <w:tcW w:w="1247" w:type="dxa"/>
          </w:tcPr>
          <w:p w:rsidR="003B4404" w:rsidRDefault="00C679BD">
            <w:pPr>
              <w:pStyle w:val="ConsPlusNormal0"/>
              <w:jc w:val="center"/>
            </w:pPr>
            <w:r>
              <w:t>8433,5</w:t>
            </w:r>
          </w:p>
        </w:tc>
        <w:tc>
          <w:tcPr>
            <w:tcW w:w="1247" w:type="dxa"/>
          </w:tcPr>
          <w:p w:rsidR="003B4404" w:rsidRDefault="00C679BD">
            <w:pPr>
              <w:pStyle w:val="ConsPlusNormal0"/>
              <w:jc w:val="center"/>
            </w:pPr>
            <w:r>
              <w:t>8433,5</w:t>
            </w:r>
          </w:p>
        </w:tc>
        <w:tc>
          <w:tcPr>
            <w:tcW w:w="1247" w:type="dxa"/>
          </w:tcPr>
          <w:p w:rsidR="003B4404" w:rsidRDefault="00C679BD">
            <w:pPr>
              <w:pStyle w:val="ConsPlusNormal0"/>
              <w:jc w:val="center"/>
            </w:pPr>
            <w:r>
              <w:t>25300,5</w:t>
            </w:r>
          </w:p>
        </w:tc>
      </w:tr>
      <w:tr w:rsidR="003B4404" w:rsidTr="00B8030C">
        <w:tc>
          <w:tcPr>
            <w:tcW w:w="680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5416" w:type="dxa"/>
            <w:vMerge w:val="restart"/>
          </w:tcPr>
          <w:p w:rsidR="003B4404" w:rsidRDefault="00442EE2">
            <w:pPr>
              <w:pStyle w:val="ConsPlusNormal0"/>
            </w:pPr>
            <w:r>
              <w:t>Местный бюджет, всего, в том числе:</w:t>
            </w:r>
          </w:p>
        </w:tc>
        <w:tc>
          <w:tcPr>
            <w:tcW w:w="3543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247" w:type="dxa"/>
          </w:tcPr>
          <w:p w:rsidR="003B4404" w:rsidRDefault="00C679BD">
            <w:pPr>
              <w:pStyle w:val="ConsPlusNormal0"/>
              <w:jc w:val="center"/>
            </w:pPr>
            <w:r>
              <w:t>8433,5</w:t>
            </w:r>
          </w:p>
        </w:tc>
        <w:tc>
          <w:tcPr>
            <w:tcW w:w="1247" w:type="dxa"/>
          </w:tcPr>
          <w:p w:rsidR="003B4404" w:rsidRDefault="00C679BD">
            <w:pPr>
              <w:pStyle w:val="ConsPlusNormal0"/>
              <w:jc w:val="center"/>
            </w:pPr>
            <w:r>
              <w:t>8433,5</w:t>
            </w:r>
          </w:p>
        </w:tc>
        <w:tc>
          <w:tcPr>
            <w:tcW w:w="1247" w:type="dxa"/>
          </w:tcPr>
          <w:p w:rsidR="003B4404" w:rsidRDefault="00C679BD">
            <w:pPr>
              <w:pStyle w:val="ConsPlusNormal0"/>
              <w:jc w:val="center"/>
            </w:pPr>
            <w:r>
              <w:t>8433,5</w:t>
            </w:r>
          </w:p>
        </w:tc>
        <w:tc>
          <w:tcPr>
            <w:tcW w:w="1247" w:type="dxa"/>
          </w:tcPr>
          <w:p w:rsidR="003B4404" w:rsidRDefault="00C679BD">
            <w:pPr>
              <w:pStyle w:val="ConsPlusNormal0"/>
              <w:jc w:val="center"/>
            </w:pPr>
            <w:r>
              <w:t>25300,5</w:t>
            </w:r>
          </w:p>
        </w:tc>
      </w:tr>
      <w:tr w:rsidR="003B4404" w:rsidTr="00B8030C">
        <w:tc>
          <w:tcPr>
            <w:tcW w:w="680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5416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3543" w:type="dxa"/>
          </w:tcPr>
          <w:p w:rsidR="003B4404" w:rsidRDefault="00442EE2">
            <w:pPr>
              <w:pStyle w:val="ConsPlusNormal0"/>
              <w:jc w:val="center"/>
            </w:pPr>
            <w:r>
              <w:t>902 0108 23 4 03 21330 860</w:t>
            </w:r>
          </w:p>
        </w:tc>
        <w:tc>
          <w:tcPr>
            <w:tcW w:w="1247" w:type="dxa"/>
          </w:tcPr>
          <w:p w:rsidR="003B4404" w:rsidRDefault="00915DB5">
            <w:pPr>
              <w:pStyle w:val="ConsPlusNormal0"/>
              <w:jc w:val="center"/>
            </w:pPr>
            <w:r>
              <w:t>1661,5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1699,5</w:t>
            </w:r>
          </w:p>
        </w:tc>
        <w:tc>
          <w:tcPr>
            <w:tcW w:w="1247" w:type="dxa"/>
          </w:tcPr>
          <w:p w:rsidR="003B4404" w:rsidRDefault="00442EE2">
            <w:pPr>
              <w:pStyle w:val="ConsPlusNormal0"/>
              <w:jc w:val="center"/>
            </w:pPr>
            <w:r>
              <w:t>1699,5</w:t>
            </w:r>
          </w:p>
        </w:tc>
        <w:tc>
          <w:tcPr>
            <w:tcW w:w="1247" w:type="dxa"/>
          </w:tcPr>
          <w:p w:rsidR="003B4404" w:rsidRDefault="00915DB5">
            <w:pPr>
              <w:pStyle w:val="ConsPlusNormal0"/>
              <w:jc w:val="center"/>
            </w:pPr>
            <w:r>
              <w:t>5060,5</w:t>
            </w:r>
          </w:p>
        </w:tc>
      </w:tr>
      <w:tr w:rsidR="003B4404" w:rsidTr="00B8030C">
        <w:tc>
          <w:tcPr>
            <w:tcW w:w="680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5416" w:type="dxa"/>
            <w:vMerge/>
          </w:tcPr>
          <w:p w:rsidR="003B4404" w:rsidRDefault="003B4404">
            <w:pPr>
              <w:pStyle w:val="ConsPlusNormal0"/>
            </w:pPr>
          </w:p>
        </w:tc>
        <w:tc>
          <w:tcPr>
            <w:tcW w:w="3543" w:type="dxa"/>
          </w:tcPr>
          <w:p w:rsidR="003B4404" w:rsidRDefault="00442EE2">
            <w:pPr>
              <w:pStyle w:val="ConsPlusNormal0"/>
              <w:jc w:val="center"/>
            </w:pPr>
            <w:r>
              <w:t>902 0113 23 4 03 21330 850</w:t>
            </w:r>
          </w:p>
        </w:tc>
        <w:tc>
          <w:tcPr>
            <w:tcW w:w="1247" w:type="dxa"/>
          </w:tcPr>
          <w:p w:rsidR="003B4404" w:rsidRDefault="00915DB5">
            <w:pPr>
              <w:pStyle w:val="ConsPlusNormal0"/>
              <w:jc w:val="center"/>
            </w:pPr>
            <w:r>
              <w:t>6772,0</w:t>
            </w:r>
          </w:p>
        </w:tc>
        <w:tc>
          <w:tcPr>
            <w:tcW w:w="1247" w:type="dxa"/>
          </w:tcPr>
          <w:p w:rsidR="003B4404" w:rsidRDefault="00C679BD">
            <w:pPr>
              <w:pStyle w:val="ConsPlusNormal0"/>
              <w:jc w:val="center"/>
            </w:pPr>
            <w:r>
              <w:t>6734,0</w:t>
            </w:r>
          </w:p>
        </w:tc>
        <w:tc>
          <w:tcPr>
            <w:tcW w:w="1247" w:type="dxa"/>
          </w:tcPr>
          <w:p w:rsidR="003B4404" w:rsidRDefault="00C679BD">
            <w:pPr>
              <w:pStyle w:val="ConsPlusNormal0"/>
              <w:jc w:val="center"/>
            </w:pPr>
            <w:r>
              <w:t>6734,0</w:t>
            </w:r>
          </w:p>
        </w:tc>
        <w:tc>
          <w:tcPr>
            <w:tcW w:w="1247" w:type="dxa"/>
          </w:tcPr>
          <w:p w:rsidR="003B4404" w:rsidRDefault="00915DB5">
            <w:pPr>
              <w:pStyle w:val="ConsPlusNormal0"/>
              <w:jc w:val="center"/>
            </w:pPr>
            <w:r>
              <w:t>20240,0</w:t>
            </w:r>
          </w:p>
        </w:tc>
      </w:tr>
    </w:tbl>
    <w:p w:rsidR="003B4404" w:rsidRDefault="003B4404">
      <w:pPr>
        <w:pStyle w:val="ConsPlusNormal0"/>
        <w:jc w:val="both"/>
      </w:pPr>
    </w:p>
    <w:p w:rsidR="00B8030C" w:rsidRDefault="00B8030C">
      <w:pPr>
        <w:pStyle w:val="ConsPlusNormal0"/>
        <w:jc w:val="both"/>
      </w:pPr>
    </w:p>
    <w:p w:rsidR="00B8030C" w:rsidRDefault="00B8030C">
      <w:pPr>
        <w:pStyle w:val="ConsPlusNormal0"/>
        <w:jc w:val="both"/>
      </w:pPr>
    </w:p>
    <w:p w:rsidR="00B8030C" w:rsidRDefault="00B8030C">
      <w:pPr>
        <w:pStyle w:val="ConsPlusNormal0"/>
        <w:jc w:val="both"/>
      </w:pPr>
    </w:p>
    <w:p w:rsidR="00B8030C" w:rsidRDefault="00B8030C">
      <w:pPr>
        <w:pStyle w:val="ConsPlusNormal0"/>
        <w:jc w:val="both"/>
      </w:pPr>
    </w:p>
    <w:p w:rsidR="00B8030C" w:rsidRDefault="00B8030C">
      <w:pPr>
        <w:pStyle w:val="ConsPlusNormal0"/>
        <w:jc w:val="both"/>
      </w:pPr>
    </w:p>
    <w:p w:rsidR="00B8030C" w:rsidRDefault="00B8030C">
      <w:pPr>
        <w:pStyle w:val="ConsPlusNormal0"/>
        <w:jc w:val="both"/>
      </w:pPr>
    </w:p>
    <w:p w:rsidR="00B8030C" w:rsidRDefault="00B8030C">
      <w:pPr>
        <w:pStyle w:val="ConsPlusNormal0"/>
        <w:jc w:val="both"/>
      </w:pPr>
    </w:p>
    <w:p w:rsidR="00B8030C" w:rsidRDefault="00B8030C">
      <w:pPr>
        <w:pStyle w:val="ConsPlusNormal0"/>
        <w:jc w:val="both"/>
      </w:pPr>
    </w:p>
    <w:p w:rsidR="009720A1" w:rsidRDefault="009720A1">
      <w:pPr>
        <w:pStyle w:val="ConsPlusNormal0"/>
        <w:jc w:val="both"/>
      </w:pPr>
    </w:p>
    <w:p w:rsidR="003B4404" w:rsidRDefault="00442EE2">
      <w:pPr>
        <w:pStyle w:val="ConsPlusTitle0"/>
        <w:jc w:val="center"/>
        <w:outlineLvl w:val="2"/>
      </w:pPr>
      <w:r>
        <w:t>5.5. План реализации</w:t>
      </w:r>
    </w:p>
    <w:p w:rsidR="003B4404" w:rsidRDefault="00442EE2">
      <w:pPr>
        <w:pStyle w:val="ConsPlusTitle0"/>
        <w:jc w:val="center"/>
      </w:pPr>
      <w:r>
        <w:t>комплекса процессных мероприятий на 2026 - 2028 годы</w:t>
      </w:r>
    </w:p>
    <w:p w:rsidR="003B4404" w:rsidRDefault="003B440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4815"/>
        <w:gridCol w:w="1701"/>
        <w:gridCol w:w="3969"/>
        <w:gridCol w:w="2268"/>
        <w:gridCol w:w="2274"/>
      </w:tblGrid>
      <w:tr w:rsidR="003B4404" w:rsidTr="00B8030C">
        <w:tc>
          <w:tcPr>
            <w:tcW w:w="850" w:type="dxa"/>
          </w:tcPr>
          <w:p w:rsidR="003B4404" w:rsidRDefault="00442EE2">
            <w:pPr>
              <w:pStyle w:val="ConsPlusNormal0"/>
              <w:jc w:val="center"/>
            </w:pPr>
            <w:r>
              <w:t>N</w:t>
            </w:r>
          </w:p>
          <w:p w:rsidR="003B4404" w:rsidRDefault="00442EE2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4815" w:type="dxa"/>
          </w:tcPr>
          <w:p w:rsidR="003B4404" w:rsidRDefault="00442EE2">
            <w:pPr>
              <w:pStyle w:val="ConsPlusNormal0"/>
              <w:jc w:val="center"/>
            </w:pPr>
            <w:r>
              <w:t>Задача, мероприятие (результат)/контрольная точка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Дата наступления контрольной точки</w:t>
            </w:r>
          </w:p>
        </w:tc>
        <w:tc>
          <w:tcPr>
            <w:tcW w:w="3969" w:type="dxa"/>
          </w:tcPr>
          <w:p w:rsidR="003B4404" w:rsidRDefault="00442EE2">
            <w:pPr>
              <w:pStyle w:val="ConsPlusNormal0"/>
              <w:jc w:val="center"/>
            </w:pPr>
            <w:r>
              <w:t>Ответственный исполнитель (Фамилия и инициалы, должность сотрудника участника муниципальной программы)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  <w:jc w:val="center"/>
            </w:pPr>
            <w:r>
              <w:t>Вид подтверждающего документа</w:t>
            </w:r>
          </w:p>
        </w:tc>
        <w:tc>
          <w:tcPr>
            <w:tcW w:w="2270" w:type="dxa"/>
          </w:tcPr>
          <w:p w:rsidR="003B4404" w:rsidRDefault="00442EE2">
            <w:pPr>
              <w:pStyle w:val="ConsPlusNormal0"/>
              <w:jc w:val="center"/>
            </w:pPr>
            <w:r>
              <w:t>Информационная система (источник данных)</w:t>
            </w:r>
          </w:p>
        </w:tc>
      </w:tr>
      <w:tr w:rsidR="003B4404" w:rsidTr="00B8030C">
        <w:tc>
          <w:tcPr>
            <w:tcW w:w="15877" w:type="dxa"/>
            <w:gridSpan w:val="6"/>
          </w:tcPr>
          <w:p w:rsidR="003B4404" w:rsidRDefault="00442EE2">
            <w:pPr>
              <w:pStyle w:val="ConsPlusNormal0"/>
              <w:jc w:val="center"/>
              <w:outlineLvl w:val="3"/>
            </w:pPr>
            <w:r>
              <w:t>1. Задача комплекса процессных мероприятий "Созданы условия для реализации совместных проектов в рамках побратимских и партнерских связей городов"</w:t>
            </w:r>
          </w:p>
        </w:tc>
      </w:tr>
      <w:tr w:rsidR="003B4404" w:rsidTr="00B8030C">
        <w:tc>
          <w:tcPr>
            <w:tcW w:w="850" w:type="dxa"/>
          </w:tcPr>
          <w:p w:rsidR="003B4404" w:rsidRDefault="00442EE2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4815" w:type="dxa"/>
          </w:tcPr>
          <w:p w:rsidR="003B4404" w:rsidRDefault="00442EE2">
            <w:pPr>
              <w:pStyle w:val="ConsPlusNormal0"/>
            </w:pPr>
            <w:r>
              <w:t>Мероприятие (результат) 1 "Организованы праздничные и иные мероприятия с участием представителей зарубежных и российских муниципалитетов"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3969" w:type="dxa"/>
          </w:tcPr>
          <w:p w:rsidR="003B4404" w:rsidRDefault="00BD231B">
            <w:pPr>
              <w:pStyle w:val="ConsPlusNormal0"/>
            </w:pPr>
            <w:r>
              <w:t>Астафьева И.В.,</w:t>
            </w:r>
            <w:r w:rsidR="00442EE2">
              <w:t xml:space="preserve"> начальник управления внешних связей и межмуниципального сотрудничества Администрации города Ростова-на-Дону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2270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</w:tr>
      <w:tr w:rsidR="003B4404" w:rsidTr="00B8030C">
        <w:tc>
          <w:tcPr>
            <w:tcW w:w="850" w:type="dxa"/>
          </w:tcPr>
          <w:p w:rsidR="003B4404" w:rsidRDefault="00442EE2">
            <w:pPr>
              <w:pStyle w:val="ConsPlusNormal0"/>
              <w:jc w:val="center"/>
            </w:pPr>
            <w:r>
              <w:t>1.1.1.</w:t>
            </w:r>
          </w:p>
        </w:tc>
        <w:tc>
          <w:tcPr>
            <w:tcW w:w="4815" w:type="dxa"/>
          </w:tcPr>
          <w:p w:rsidR="003B4404" w:rsidRDefault="00442EE2">
            <w:pPr>
              <w:pStyle w:val="ConsPlusNormal0"/>
            </w:pPr>
            <w:r>
              <w:t>Контрольная точка 1.1. Заключен муниципальный контракт на оказание услуг по приему зарубежных представителей, принимающих участие в мероприятиях, проводимых в городе Ростове-на-Дону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31.03.2026</w:t>
            </w:r>
          </w:p>
          <w:p w:rsidR="003B4404" w:rsidRDefault="00442EE2">
            <w:pPr>
              <w:pStyle w:val="ConsPlusNormal0"/>
              <w:jc w:val="center"/>
            </w:pPr>
            <w:r>
              <w:t>31.03.2027</w:t>
            </w:r>
          </w:p>
          <w:p w:rsidR="003B4404" w:rsidRDefault="00442EE2">
            <w:pPr>
              <w:pStyle w:val="ConsPlusNormal0"/>
              <w:jc w:val="center"/>
            </w:pPr>
            <w:r>
              <w:t>31.03.2028</w:t>
            </w:r>
          </w:p>
        </w:tc>
        <w:tc>
          <w:tcPr>
            <w:tcW w:w="3969" w:type="dxa"/>
          </w:tcPr>
          <w:p w:rsidR="003B4404" w:rsidRDefault="00BD231B">
            <w:pPr>
              <w:pStyle w:val="ConsPlusNormal0"/>
            </w:pPr>
            <w:r>
              <w:t>Астафьева И.В.</w:t>
            </w:r>
            <w:r w:rsidR="00442EE2">
              <w:t>, начальник управления внешних связей и межмуниципального сотрудничества Администрации города Ростова-на-Дону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  <w:jc w:val="center"/>
            </w:pPr>
            <w:r>
              <w:t>муниципальный контракт</w:t>
            </w:r>
          </w:p>
        </w:tc>
        <w:tc>
          <w:tcPr>
            <w:tcW w:w="2270" w:type="dxa"/>
          </w:tcPr>
          <w:p w:rsidR="003B4404" w:rsidRDefault="00442EE2">
            <w:pPr>
              <w:pStyle w:val="ConsPlusNormal0"/>
              <w:jc w:val="center"/>
            </w:pPr>
            <w:r>
              <w:t>ЕИС в сфере закупок (</w:t>
            </w:r>
            <w:hyperlink r:id="rId144">
              <w:r>
                <w:rPr>
                  <w:color w:val="0000FF"/>
                </w:rPr>
                <w:t>www.zakupki.gov.ru</w:t>
              </w:r>
            </w:hyperlink>
            <w:r>
              <w:t>)</w:t>
            </w:r>
          </w:p>
        </w:tc>
      </w:tr>
      <w:tr w:rsidR="003B4404" w:rsidTr="00B8030C">
        <w:tc>
          <w:tcPr>
            <w:tcW w:w="850" w:type="dxa"/>
          </w:tcPr>
          <w:p w:rsidR="003B4404" w:rsidRDefault="00442EE2">
            <w:pPr>
              <w:pStyle w:val="ConsPlusNormal0"/>
              <w:jc w:val="center"/>
            </w:pPr>
            <w:r>
              <w:t>1.1.2.</w:t>
            </w:r>
          </w:p>
        </w:tc>
        <w:tc>
          <w:tcPr>
            <w:tcW w:w="4815" w:type="dxa"/>
          </w:tcPr>
          <w:p w:rsidR="003B4404" w:rsidRDefault="00442EE2">
            <w:pPr>
              <w:pStyle w:val="ConsPlusNormal0"/>
            </w:pPr>
            <w:r>
              <w:t>Контрольная точка 1.2. Заключен муниципальный контракт на оказание услуг по приему представителей других муниципалитетов в целях развития сотрудничества между муниципалитетами (в том числе прием официальных лиц и делегаций)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31.06.2026</w:t>
            </w:r>
          </w:p>
          <w:p w:rsidR="003B4404" w:rsidRDefault="00442EE2">
            <w:pPr>
              <w:pStyle w:val="ConsPlusNormal0"/>
              <w:jc w:val="center"/>
            </w:pPr>
            <w:r>
              <w:t>31.06.2027</w:t>
            </w:r>
          </w:p>
          <w:p w:rsidR="003B4404" w:rsidRDefault="00442EE2">
            <w:pPr>
              <w:pStyle w:val="ConsPlusNormal0"/>
              <w:jc w:val="center"/>
            </w:pPr>
            <w:r>
              <w:t>31.06.2028</w:t>
            </w:r>
          </w:p>
        </w:tc>
        <w:tc>
          <w:tcPr>
            <w:tcW w:w="3969" w:type="dxa"/>
          </w:tcPr>
          <w:p w:rsidR="003B4404" w:rsidRDefault="00BD231B">
            <w:pPr>
              <w:pStyle w:val="ConsPlusNormal0"/>
            </w:pPr>
            <w:r>
              <w:t>Астафьева И.В.</w:t>
            </w:r>
            <w:r w:rsidR="00442EE2">
              <w:t>, начальник управления внешних связей и межмуниципального сотрудничества Администрации города Ростова-на-Дону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  <w:jc w:val="center"/>
            </w:pPr>
            <w:r>
              <w:t>муниципальный контракт</w:t>
            </w:r>
          </w:p>
        </w:tc>
        <w:tc>
          <w:tcPr>
            <w:tcW w:w="2270" w:type="dxa"/>
          </w:tcPr>
          <w:p w:rsidR="003B4404" w:rsidRDefault="00442EE2">
            <w:pPr>
              <w:pStyle w:val="ConsPlusNormal0"/>
              <w:jc w:val="center"/>
            </w:pPr>
            <w:r>
              <w:t>ЕИС в сфере закупок (</w:t>
            </w:r>
            <w:hyperlink r:id="rId145">
              <w:r>
                <w:rPr>
                  <w:color w:val="0000FF"/>
                </w:rPr>
                <w:t>www.zakupki.gov.ru</w:t>
              </w:r>
            </w:hyperlink>
            <w:r>
              <w:t>)</w:t>
            </w:r>
          </w:p>
        </w:tc>
      </w:tr>
      <w:tr w:rsidR="003B4404" w:rsidTr="00B8030C">
        <w:tc>
          <w:tcPr>
            <w:tcW w:w="850" w:type="dxa"/>
          </w:tcPr>
          <w:p w:rsidR="003B4404" w:rsidRDefault="00442EE2">
            <w:pPr>
              <w:pStyle w:val="ConsPlusNormal0"/>
              <w:jc w:val="center"/>
            </w:pPr>
            <w:r>
              <w:t>1.1.3.</w:t>
            </w:r>
          </w:p>
        </w:tc>
        <w:tc>
          <w:tcPr>
            <w:tcW w:w="4815" w:type="dxa"/>
          </w:tcPr>
          <w:p w:rsidR="003B4404" w:rsidRDefault="00442EE2">
            <w:pPr>
              <w:pStyle w:val="ConsPlusNormal0"/>
            </w:pPr>
            <w:r>
              <w:t>Контрольная точка 1.3. Увеличено количество подписанных документов о межмуниципальном сотрудничестве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31.12.2026</w:t>
            </w:r>
          </w:p>
          <w:p w:rsidR="003B4404" w:rsidRDefault="00442EE2">
            <w:pPr>
              <w:pStyle w:val="ConsPlusNormal0"/>
              <w:jc w:val="center"/>
            </w:pPr>
            <w:r>
              <w:t>31.12.2027</w:t>
            </w:r>
          </w:p>
          <w:p w:rsidR="003B4404" w:rsidRDefault="00442EE2">
            <w:pPr>
              <w:pStyle w:val="ConsPlusNormal0"/>
              <w:jc w:val="center"/>
            </w:pPr>
            <w:r>
              <w:t>31.12.2028</w:t>
            </w:r>
          </w:p>
        </w:tc>
        <w:tc>
          <w:tcPr>
            <w:tcW w:w="3969" w:type="dxa"/>
          </w:tcPr>
          <w:p w:rsidR="003B4404" w:rsidRDefault="00BD231B">
            <w:pPr>
              <w:pStyle w:val="ConsPlusNormal0"/>
            </w:pPr>
            <w:r>
              <w:t>Астафьева И.В.</w:t>
            </w:r>
            <w:r w:rsidR="00442EE2">
              <w:t>, начальник управления внешних связей и межмуниципального сотрудничества Администрации города Ростова-на-Дону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  <w:jc w:val="center"/>
            </w:pPr>
            <w:r>
              <w:t>подписанные документы о сотрудничестве</w:t>
            </w:r>
          </w:p>
        </w:tc>
        <w:tc>
          <w:tcPr>
            <w:tcW w:w="2270" w:type="dxa"/>
          </w:tcPr>
          <w:p w:rsidR="003B4404" w:rsidRDefault="00442EE2">
            <w:pPr>
              <w:pStyle w:val="ConsPlusNormal0"/>
              <w:jc w:val="center"/>
            </w:pPr>
            <w:r>
              <w:t>информационная система отсутствует</w:t>
            </w:r>
          </w:p>
        </w:tc>
      </w:tr>
      <w:tr w:rsidR="003B4404" w:rsidTr="00B8030C">
        <w:tc>
          <w:tcPr>
            <w:tcW w:w="850" w:type="dxa"/>
          </w:tcPr>
          <w:p w:rsidR="003B4404" w:rsidRDefault="00442EE2">
            <w:pPr>
              <w:pStyle w:val="ConsPlusNormal0"/>
              <w:jc w:val="center"/>
            </w:pPr>
            <w:r>
              <w:t>1.1.4.</w:t>
            </w:r>
          </w:p>
        </w:tc>
        <w:tc>
          <w:tcPr>
            <w:tcW w:w="4815" w:type="dxa"/>
          </w:tcPr>
          <w:p w:rsidR="003B4404" w:rsidRDefault="00442EE2">
            <w:pPr>
              <w:pStyle w:val="ConsPlusNormal0"/>
            </w:pPr>
            <w:r>
              <w:t>Контрольная точка 1.4. Организовано участие представителей городов-побратимов, партнеров, иных зарубежных и российских муниципалитетов в целях развития сотрудничества между муниципалитетами (в том числе прием официальных лиц и делегаций)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30.06.2026</w:t>
            </w:r>
          </w:p>
          <w:p w:rsidR="003B4404" w:rsidRDefault="00442EE2">
            <w:pPr>
              <w:pStyle w:val="ConsPlusNormal0"/>
              <w:jc w:val="center"/>
            </w:pPr>
            <w:r>
              <w:t>31.12.2026</w:t>
            </w:r>
          </w:p>
          <w:p w:rsidR="003B4404" w:rsidRDefault="00442EE2">
            <w:pPr>
              <w:pStyle w:val="ConsPlusNormal0"/>
              <w:jc w:val="center"/>
            </w:pPr>
            <w:r>
              <w:t>30.06.2027</w:t>
            </w:r>
          </w:p>
          <w:p w:rsidR="003B4404" w:rsidRDefault="00442EE2">
            <w:pPr>
              <w:pStyle w:val="ConsPlusNormal0"/>
              <w:jc w:val="center"/>
            </w:pPr>
            <w:r>
              <w:t>31.12.2027</w:t>
            </w:r>
          </w:p>
          <w:p w:rsidR="003B4404" w:rsidRDefault="00442EE2">
            <w:pPr>
              <w:pStyle w:val="ConsPlusNormal0"/>
              <w:jc w:val="center"/>
            </w:pPr>
            <w:r>
              <w:t>30.06.2028</w:t>
            </w:r>
          </w:p>
          <w:p w:rsidR="003B4404" w:rsidRDefault="00442EE2">
            <w:pPr>
              <w:pStyle w:val="ConsPlusNormal0"/>
              <w:jc w:val="center"/>
            </w:pPr>
            <w:r>
              <w:t>31.12.2028</w:t>
            </w:r>
          </w:p>
        </w:tc>
        <w:tc>
          <w:tcPr>
            <w:tcW w:w="3969" w:type="dxa"/>
          </w:tcPr>
          <w:p w:rsidR="003B4404" w:rsidRDefault="00BD231B">
            <w:pPr>
              <w:pStyle w:val="ConsPlusNormal0"/>
            </w:pPr>
            <w:r>
              <w:t>Астафьева И.В.</w:t>
            </w:r>
            <w:r w:rsidR="00442EE2">
              <w:t>, начальник управления внешних связей и межмуниципального сотрудничества Администрации города Ростова-на-Дону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  <w:jc w:val="center"/>
            </w:pPr>
            <w:r>
              <w:t>отчет об исполнении</w:t>
            </w:r>
          </w:p>
        </w:tc>
        <w:tc>
          <w:tcPr>
            <w:tcW w:w="2270" w:type="dxa"/>
          </w:tcPr>
          <w:p w:rsidR="003B4404" w:rsidRDefault="00442EE2">
            <w:pPr>
              <w:pStyle w:val="ConsPlusNormal0"/>
              <w:jc w:val="center"/>
            </w:pPr>
            <w:r>
              <w:t>информационная система отсутствует</w:t>
            </w:r>
          </w:p>
        </w:tc>
      </w:tr>
      <w:tr w:rsidR="003B4404" w:rsidTr="00B8030C">
        <w:tc>
          <w:tcPr>
            <w:tcW w:w="850" w:type="dxa"/>
          </w:tcPr>
          <w:p w:rsidR="003B4404" w:rsidRDefault="00442EE2">
            <w:pPr>
              <w:pStyle w:val="ConsPlusNormal0"/>
              <w:jc w:val="center"/>
            </w:pPr>
            <w:r>
              <w:t>1.1.5.</w:t>
            </w:r>
          </w:p>
        </w:tc>
        <w:tc>
          <w:tcPr>
            <w:tcW w:w="4815" w:type="dxa"/>
          </w:tcPr>
          <w:p w:rsidR="003B4404" w:rsidRDefault="00442EE2">
            <w:pPr>
              <w:pStyle w:val="ConsPlusNormal0"/>
            </w:pPr>
            <w:r>
              <w:t>Контрольная точка 1.5. Актуализированы сведения, размещенные на официальном Интернет-портале Ростовской-на-Дону городской Думы и Администрации города Ростова-на-Дону в разделе "Международные и межмуниципальные связи"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31.03.2026</w:t>
            </w:r>
          </w:p>
          <w:p w:rsidR="003B4404" w:rsidRDefault="00442EE2">
            <w:pPr>
              <w:pStyle w:val="ConsPlusNormal0"/>
              <w:jc w:val="center"/>
            </w:pPr>
            <w:r>
              <w:t>31.07.2026</w:t>
            </w:r>
          </w:p>
          <w:p w:rsidR="003B4404" w:rsidRDefault="00442EE2">
            <w:pPr>
              <w:pStyle w:val="ConsPlusNormal0"/>
              <w:jc w:val="center"/>
            </w:pPr>
            <w:r>
              <w:t>30.09.2026</w:t>
            </w:r>
          </w:p>
          <w:p w:rsidR="003B4404" w:rsidRDefault="00442EE2">
            <w:pPr>
              <w:pStyle w:val="ConsPlusNormal0"/>
              <w:jc w:val="center"/>
            </w:pPr>
            <w:r>
              <w:t>30.12.2026</w:t>
            </w:r>
          </w:p>
          <w:p w:rsidR="003B4404" w:rsidRDefault="00442EE2">
            <w:pPr>
              <w:pStyle w:val="ConsPlusNormal0"/>
              <w:jc w:val="center"/>
            </w:pPr>
            <w:r>
              <w:t>31.03.2027</w:t>
            </w:r>
          </w:p>
          <w:p w:rsidR="003B4404" w:rsidRDefault="00442EE2">
            <w:pPr>
              <w:pStyle w:val="ConsPlusNormal0"/>
              <w:jc w:val="center"/>
            </w:pPr>
            <w:r>
              <w:t>31.07.2027</w:t>
            </w:r>
          </w:p>
          <w:p w:rsidR="003B4404" w:rsidRDefault="00442EE2">
            <w:pPr>
              <w:pStyle w:val="ConsPlusNormal0"/>
              <w:jc w:val="center"/>
            </w:pPr>
            <w:r>
              <w:t>30.09.2027</w:t>
            </w:r>
          </w:p>
          <w:p w:rsidR="003B4404" w:rsidRDefault="00442EE2">
            <w:pPr>
              <w:pStyle w:val="ConsPlusNormal0"/>
              <w:jc w:val="center"/>
            </w:pPr>
            <w:r>
              <w:t>30.12.2027</w:t>
            </w:r>
          </w:p>
          <w:p w:rsidR="003B4404" w:rsidRDefault="00442EE2">
            <w:pPr>
              <w:pStyle w:val="ConsPlusNormal0"/>
              <w:jc w:val="center"/>
            </w:pPr>
            <w:r>
              <w:t>31.03.2028</w:t>
            </w:r>
          </w:p>
          <w:p w:rsidR="003B4404" w:rsidRDefault="00442EE2">
            <w:pPr>
              <w:pStyle w:val="ConsPlusNormal0"/>
              <w:jc w:val="center"/>
            </w:pPr>
            <w:r>
              <w:t>31.07.2028</w:t>
            </w:r>
          </w:p>
          <w:p w:rsidR="003B4404" w:rsidRDefault="00442EE2">
            <w:pPr>
              <w:pStyle w:val="ConsPlusNormal0"/>
              <w:jc w:val="center"/>
            </w:pPr>
            <w:r>
              <w:t>30.09.2028</w:t>
            </w:r>
          </w:p>
          <w:p w:rsidR="003B4404" w:rsidRDefault="00442EE2">
            <w:pPr>
              <w:pStyle w:val="ConsPlusNormal0"/>
              <w:jc w:val="center"/>
            </w:pPr>
            <w:r>
              <w:t>30.12.2028</w:t>
            </w:r>
          </w:p>
        </w:tc>
        <w:tc>
          <w:tcPr>
            <w:tcW w:w="3969" w:type="dxa"/>
          </w:tcPr>
          <w:p w:rsidR="003B4404" w:rsidRDefault="00BD231B">
            <w:pPr>
              <w:pStyle w:val="ConsPlusNormal0"/>
            </w:pPr>
            <w:r>
              <w:t>Астафьева И.В.</w:t>
            </w:r>
            <w:r w:rsidR="00442EE2">
              <w:t>, начальник управления внешних связей и межмуниципального сотрудничества Администрации города Ростова-на-Дону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  <w:jc w:val="center"/>
            </w:pPr>
            <w:r>
              <w:t>информационные материалы</w:t>
            </w:r>
          </w:p>
        </w:tc>
        <w:tc>
          <w:tcPr>
            <w:tcW w:w="2270" w:type="dxa"/>
          </w:tcPr>
          <w:p w:rsidR="003B4404" w:rsidRDefault="00710D9A">
            <w:pPr>
              <w:pStyle w:val="ConsPlusNormal0"/>
              <w:jc w:val="center"/>
            </w:pPr>
            <w:hyperlink r:id="rId146">
              <w:r w:rsidR="00442EE2">
                <w:rPr>
                  <w:color w:val="0000FF"/>
                </w:rPr>
                <w:t>https://rostov-gorod.ru/ourcity/events/</w:t>
              </w:r>
            </w:hyperlink>
          </w:p>
        </w:tc>
      </w:tr>
      <w:tr w:rsidR="003B4404" w:rsidTr="00B8030C">
        <w:tc>
          <w:tcPr>
            <w:tcW w:w="15877" w:type="dxa"/>
            <w:gridSpan w:val="6"/>
          </w:tcPr>
          <w:p w:rsidR="003B4404" w:rsidRDefault="00442EE2">
            <w:pPr>
              <w:pStyle w:val="ConsPlusNormal0"/>
              <w:jc w:val="center"/>
              <w:outlineLvl w:val="3"/>
            </w:pPr>
            <w:r>
              <w:t>2. Задача комплекса процессных мероприятий "Обеспечено вовлечение всех слоев населения в научные, образовательные, спортивные, культурные мероприятия, проводимые как на территории города Ростова-на-Дону, так и в городах-побратимах и партнерах"</w:t>
            </w:r>
          </w:p>
        </w:tc>
      </w:tr>
      <w:tr w:rsidR="003B4404" w:rsidTr="00B8030C">
        <w:tc>
          <w:tcPr>
            <w:tcW w:w="850" w:type="dxa"/>
          </w:tcPr>
          <w:p w:rsidR="003B4404" w:rsidRDefault="00442EE2">
            <w:pPr>
              <w:pStyle w:val="ConsPlusNormal0"/>
              <w:jc w:val="center"/>
            </w:pPr>
            <w:r>
              <w:t>2.1.</w:t>
            </w:r>
          </w:p>
        </w:tc>
        <w:tc>
          <w:tcPr>
            <w:tcW w:w="4815" w:type="dxa"/>
          </w:tcPr>
          <w:p w:rsidR="003B4404" w:rsidRDefault="00442EE2">
            <w:pPr>
              <w:pStyle w:val="ConsPlusNormal0"/>
            </w:pPr>
            <w:r>
              <w:t>Мероприятие (результат) 2 "Оплачены членские взносы в межмуниципальные объединения"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3969" w:type="dxa"/>
          </w:tcPr>
          <w:p w:rsidR="003B4404" w:rsidRDefault="00BD231B">
            <w:pPr>
              <w:pStyle w:val="ConsPlusNormal0"/>
            </w:pPr>
            <w:r>
              <w:t>Астафьева И.В.</w:t>
            </w:r>
            <w:r w:rsidR="00442EE2">
              <w:t>, начальник управления внешних связей и межмуниципального сотрудничества Администрации города Ростова-на-Дону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2270" w:type="dxa"/>
          </w:tcPr>
          <w:p w:rsidR="003B4404" w:rsidRDefault="00442EE2">
            <w:pPr>
              <w:pStyle w:val="ConsPlusNormal0"/>
              <w:jc w:val="center"/>
            </w:pPr>
            <w:r>
              <w:t>Х</w:t>
            </w:r>
          </w:p>
        </w:tc>
      </w:tr>
      <w:tr w:rsidR="003B4404" w:rsidTr="00B8030C">
        <w:tc>
          <w:tcPr>
            <w:tcW w:w="850" w:type="dxa"/>
          </w:tcPr>
          <w:p w:rsidR="003B4404" w:rsidRDefault="00442EE2">
            <w:pPr>
              <w:pStyle w:val="ConsPlusNormal0"/>
              <w:jc w:val="center"/>
            </w:pPr>
            <w:r>
              <w:t>2.1.1.</w:t>
            </w:r>
          </w:p>
        </w:tc>
        <w:tc>
          <w:tcPr>
            <w:tcW w:w="4815" w:type="dxa"/>
          </w:tcPr>
          <w:p w:rsidR="003B4404" w:rsidRDefault="00442EE2">
            <w:pPr>
              <w:pStyle w:val="ConsPlusNormal0"/>
            </w:pPr>
            <w:r>
              <w:t>Контрольная точка 2.1. Организовано участие не менее чем в 10 мероприятиях в рамках участия города Ростова-на-Дону в работе объединений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30.06.2026</w:t>
            </w:r>
          </w:p>
          <w:p w:rsidR="003B4404" w:rsidRDefault="00442EE2">
            <w:pPr>
              <w:pStyle w:val="ConsPlusNormal0"/>
              <w:jc w:val="center"/>
            </w:pPr>
            <w:r>
              <w:t>31.12.2026</w:t>
            </w:r>
          </w:p>
          <w:p w:rsidR="003B4404" w:rsidRDefault="00442EE2">
            <w:pPr>
              <w:pStyle w:val="ConsPlusNormal0"/>
              <w:jc w:val="center"/>
            </w:pPr>
            <w:r>
              <w:t>30.06.2027</w:t>
            </w:r>
          </w:p>
          <w:p w:rsidR="003B4404" w:rsidRDefault="00442EE2">
            <w:pPr>
              <w:pStyle w:val="ConsPlusNormal0"/>
              <w:jc w:val="center"/>
            </w:pPr>
            <w:r>
              <w:t>31.12.2027</w:t>
            </w:r>
          </w:p>
          <w:p w:rsidR="003B4404" w:rsidRDefault="00442EE2">
            <w:pPr>
              <w:pStyle w:val="ConsPlusNormal0"/>
              <w:jc w:val="center"/>
            </w:pPr>
            <w:r>
              <w:t>30.06.2028</w:t>
            </w:r>
          </w:p>
          <w:p w:rsidR="003B4404" w:rsidRDefault="00442EE2">
            <w:pPr>
              <w:pStyle w:val="ConsPlusNormal0"/>
              <w:jc w:val="center"/>
            </w:pPr>
            <w:r>
              <w:t>31.12.2028</w:t>
            </w:r>
          </w:p>
        </w:tc>
        <w:tc>
          <w:tcPr>
            <w:tcW w:w="3969" w:type="dxa"/>
          </w:tcPr>
          <w:p w:rsidR="003B4404" w:rsidRDefault="00BD231B">
            <w:pPr>
              <w:pStyle w:val="ConsPlusNormal0"/>
            </w:pPr>
            <w:r>
              <w:t>Астафьева И.В.</w:t>
            </w:r>
            <w:r w:rsidR="00442EE2">
              <w:t>, начальник управления внешних связей и межмуниципального сотрудничества Администрации города Ростова-на-Дону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  <w:jc w:val="center"/>
            </w:pPr>
            <w:r>
              <w:t>отчет об исполнении</w:t>
            </w:r>
          </w:p>
        </w:tc>
        <w:tc>
          <w:tcPr>
            <w:tcW w:w="2270" w:type="dxa"/>
          </w:tcPr>
          <w:p w:rsidR="003B4404" w:rsidRDefault="00442EE2">
            <w:pPr>
              <w:pStyle w:val="ConsPlusNormal0"/>
              <w:jc w:val="center"/>
            </w:pPr>
            <w:r>
              <w:t>информационная система отсутствует</w:t>
            </w:r>
          </w:p>
        </w:tc>
      </w:tr>
      <w:tr w:rsidR="003B4404" w:rsidTr="00B8030C">
        <w:tc>
          <w:tcPr>
            <w:tcW w:w="850" w:type="dxa"/>
          </w:tcPr>
          <w:p w:rsidR="003B4404" w:rsidRDefault="00442EE2">
            <w:pPr>
              <w:pStyle w:val="ConsPlusNormal0"/>
              <w:jc w:val="center"/>
            </w:pPr>
            <w:r>
              <w:t>2.1.2.</w:t>
            </w:r>
          </w:p>
        </w:tc>
        <w:tc>
          <w:tcPr>
            <w:tcW w:w="4815" w:type="dxa"/>
          </w:tcPr>
          <w:p w:rsidR="003B4404" w:rsidRDefault="00442EE2">
            <w:pPr>
              <w:pStyle w:val="ConsPlusNormal0"/>
            </w:pPr>
            <w:r>
              <w:t>Контрольная точка 2.2. Увеличено количество подписанных документов о межмуниципальном сотрудничестве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31.12.2026</w:t>
            </w:r>
          </w:p>
          <w:p w:rsidR="003B4404" w:rsidRDefault="00442EE2">
            <w:pPr>
              <w:pStyle w:val="ConsPlusNormal0"/>
              <w:jc w:val="center"/>
            </w:pPr>
            <w:r>
              <w:t>31.12.2027</w:t>
            </w:r>
          </w:p>
          <w:p w:rsidR="003B4404" w:rsidRDefault="00442EE2">
            <w:pPr>
              <w:pStyle w:val="ConsPlusNormal0"/>
              <w:jc w:val="center"/>
            </w:pPr>
            <w:r>
              <w:t>31.12.2028</w:t>
            </w:r>
          </w:p>
        </w:tc>
        <w:tc>
          <w:tcPr>
            <w:tcW w:w="3969" w:type="dxa"/>
          </w:tcPr>
          <w:p w:rsidR="003B4404" w:rsidRDefault="00BD231B">
            <w:pPr>
              <w:pStyle w:val="ConsPlusNormal0"/>
            </w:pPr>
            <w:r>
              <w:t>Астафьева И.В.</w:t>
            </w:r>
            <w:r w:rsidR="00442EE2">
              <w:t>, начальник управления внешних связей и межмуниципального сотрудничества Администрации города Ростова-на-Дону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  <w:jc w:val="center"/>
            </w:pPr>
            <w:r>
              <w:t>подписанные документы о сотрудничестве</w:t>
            </w:r>
          </w:p>
        </w:tc>
        <w:tc>
          <w:tcPr>
            <w:tcW w:w="2270" w:type="dxa"/>
          </w:tcPr>
          <w:p w:rsidR="003B4404" w:rsidRDefault="00442EE2">
            <w:pPr>
              <w:pStyle w:val="ConsPlusNormal0"/>
              <w:jc w:val="center"/>
            </w:pPr>
            <w:r>
              <w:t>информационная система отсутствует</w:t>
            </w:r>
          </w:p>
        </w:tc>
      </w:tr>
      <w:tr w:rsidR="003B4404" w:rsidTr="00B8030C">
        <w:tc>
          <w:tcPr>
            <w:tcW w:w="850" w:type="dxa"/>
          </w:tcPr>
          <w:p w:rsidR="003B4404" w:rsidRDefault="00442EE2">
            <w:pPr>
              <w:pStyle w:val="ConsPlusNormal0"/>
              <w:jc w:val="center"/>
            </w:pPr>
            <w:r>
              <w:t>2.1.3.</w:t>
            </w:r>
          </w:p>
        </w:tc>
        <w:tc>
          <w:tcPr>
            <w:tcW w:w="4815" w:type="dxa"/>
          </w:tcPr>
          <w:p w:rsidR="003B4404" w:rsidRDefault="00442EE2">
            <w:pPr>
              <w:pStyle w:val="ConsPlusNormal0"/>
            </w:pPr>
            <w:r>
              <w:t>Контрольная точка 2.3. Оплачены членские взносы в межмуниципальные объединения</w:t>
            </w:r>
          </w:p>
        </w:tc>
        <w:tc>
          <w:tcPr>
            <w:tcW w:w="1701" w:type="dxa"/>
          </w:tcPr>
          <w:p w:rsidR="003B4404" w:rsidRDefault="00442EE2">
            <w:pPr>
              <w:pStyle w:val="ConsPlusNormal0"/>
              <w:jc w:val="center"/>
            </w:pPr>
            <w:r>
              <w:t>30.06.2026</w:t>
            </w:r>
          </w:p>
          <w:p w:rsidR="003B4404" w:rsidRDefault="00442EE2">
            <w:pPr>
              <w:pStyle w:val="ConsPlusNormal0"/>
              <w:jc w:val="center"/>
            </w:pPr>
            <w:r>
              <w:t>31.12.2026</w:t>
            </w:r>
          </w:p>
          <w:p w:rsidR="003B4404" w:rsidRDefault="00442EE2">
            <w:pPr>
              <w:pStyle w:val="ConsPlusNormal0"/>
              <w:jc w:val="center"/>
            </w:pPr>
            <w:r>
              <w:t>30.06.2027</w:t>
            </w:r>
          </w:p>
          <w:p w:rsidR="003B4404" w:rsidRDefault="00442EE2">
            <w:pPr>
              <w:pStyle w:val="ConsPlusNormal0"/>
              <w:jc w:val="center"/>
            </w:pPr>
            <w:r>
              <w:t>31.12.2027</w:t>
            </w:r>
          </w:p>
          <w:p w:rsidR="003B4404" w:rsidRDefault="00442EE2">
            <w:pPr>
              <w:pStyle w:val="ConsPlusNormal0"/>
              <w:jc w:val="center"/>
            </w:pPr>
            <w:r>
              <w:t>30.06.2028</w:t>
            </w:r>
          </w:p>
          <w:p w:rsidR="003B4404" w:rsidRDefault="00442EE2">
            <w:pPr>
              <w:pStyle w:val="ConsPlusNormal0"/>
              <w:jc w:val="center"/>
            </w:pPr>
            <w:r>
              <w:t>31.12.2028</w:t>
            </w:r>
          </w:p>
        </w:tc>
        <w:tc>
          <w:tcPr>
            <w:tcW w:w="3969" w:type="dxa"/>
          </w:tcPr>
          <w:p w:rsidR="003B4404" w:rsidRDefault="00BD231B">
            <w:pPr>
              <w:pStyle w:val="ConsPlusNormal0"/>
            </w:pPr>
            <w:r>
              <w:t>Астафьева И.В.</w:t>
            </w:r>
            <w:r w:rsidR="00442EE2">
              <w:t>, начальник управления внешних связей и межмуниципального сотрудничества Администрации города Ростова-на-Дону</w:t>
            </w:r>
          </w:p>
        </w:tc>
        <w:tc>
          <w:tcPr>
            <w:tcW w:w="2268" w:type="dxa"/>
          </w:tcPr>
          <w:p w:rsidR="003B4404" w:rsidRDefault="00442EE2">
            <w:pPr>
              <w:pStyle w:val="ConsPlusNormal0"/>
              <w:jc w:val="center"/>
            </w:pPr>
            <w:r>
              <w:t>счета об оплате</w:t>
            </w:r>
          </w:p>
        </w:tc>
        <w:tc>
          <w:tcPr>
            <w:tcW w:w="2270" w:type="dxa"/>
          </w:tcPr>
          <w:p w:rsidR="003B4404" w:rsidRDefault="00442EE2">
            <w:pPr>
              <w:pStyle w:val="ConsPlusNormal0"/>
              <w:jc w:val="center"/>
            </w:pPr>
            <w:r>
              <w:t>информационная система отсутствует</w:t>
            </w:r>
          </w:p>
        </w:tc>
      </w:tr>
    </w:tbl>
    <w:p w:rsidR="003B4404" w:rsidRDefault="003B4404">
      <w:pPr>
        <w:pStyle w:val="ConsPlusNormal0"/>
        <w:jc w:val="both"/>
      </w:pPr>
    </w:p>
    <w:p w:rsidR="003B4404" w:rsidRDefault="00442EE2">
      <w:pPr>
        <w:pStyle w:val="ConsPlusNormal0"/>
        <w:jc w:val="right"/>
      </w:pPr>
      <w:r>
        <w:t>Начальник управления</w:t>
      </w:r>
    </w:p>
    <w:p w:rsidR="003B4404" w:rsidRDefault="00442EE2">
      <w:pPr>
        <w:pStyle w:val="ConsPlusNormal0"/>
        <w:jc w:val="right"/>
      </w:pPr>
      <w:r>
        <w:t>документационного обеспечения</w:t>
      </w:r>
    </w:p>
    <w:p w:rsidR="003B4404" w:rsidRDefault="00442EE2">
      <w:pPr>
        <w:pStyle w:val="ConsPlusNormal0"/>
        <w:jc w:val="right"/>
      </w:pPr>
      <w:r>
        <w:t>Администрации города Ростова-на-Дону</w:t>
      </w:r>
    </w:p>
    <w:p w:rsidR="003B4404" w:rsidRDefault="00442EE2">
      <w:pPr>
        <w:pStyle w:val="ConsPlusNormal0"/>
        <w:jc w:val="right"/>
      </w:pPr>
      <w:r>
        <w:t>Д.К.ДЕНИСЕНКО</w:t>
      </w:r>
    </w:p>
    <w:p w:rsidR="003B4404" w:rsidRDefault="003B4404">
      <w:pPr>
        <w:pStyle w:val="ConsPlusNormal0"/>
        <w:jc w:val="both"/>
      </w:pPr>
    </w:p>
    <w:p w:rsidR="003B4404" w:rsidRDefault="003B4404">
      <w:pPr>
        <w:pStyle w:val="ConsPlusNormal0"/>
        <w:jc w:val="both"/>
      </w:pPr>
    </w:p>
    <w:p w:rsidR="003B4404" w:rsidRDefault="003B440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B4404">
      <w:headerReference w:type="default" r:id="rId147"/>
      <w:footerReference w:type="default" r:id="rId148"/>
      <w:headerReference w:type="first" r:id="rId149"/>
      <w:footerReference w:type="first" r:id="rId150"/>
      <w:pgSz w:w="16838" w:h="11906" w:orient="landscape"/>
      <w:pgMar w:top="1133" w:right="397" w:bottom="566" w:left="397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6223" w:rsidRDefault="00136223">
      <w:r>
        <w:separator/>
      </w:r>
    </w:p>
  </w:endnote>
  <w:endnote w:type="continuationSeparator" w:id="0">
    <w:p w:rsidR="00136223" w:rsidRDefault="00136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D9A" w:rsidRDefault="00710D9A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D9A" w:rsidRDefault="00710D9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10D9A" w:rsidRDefault="00710D9A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D9A" w:rsidRDefault="00710D9A">
    <w:pPr>
      <w:pStyle w:val="ConsPlusNormal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D9A" w:rsidRDefault="00710D9A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D9A" w:rsidRDefault="00710D9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710D9A">
      <w:trPr>
        <w:trHeight w:hRule="exact" w:val="1663"/>
      </w:trPr>
      <w:tc>
        <w:tcPr>
          <w:tcW w:w="1650" w:type="pct"/>
          <w:vAlign w:val="center"/>
        </w:tcPr>
        <w:p w:rsidR="00710D9A" w:rsidRDefault="00710D9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10D9A" w:rsidRDefault="00710D9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10D9A" w:rsidRDefault="00710D9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38</w:t>
          </w:r>
          <w:r>
            <w:fldChar w:fldCharType="end"/>
          </w:r>
        </w:p>
      </w:tc>
    </w:tr>
  </w:tbl>
  <w:p w:rsidR="00710D9A" w:rsidRDefault="00710D9A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D9A" w:rsidRDefault="00710D9A">
    <w:pPr>
      <w:pStyle w:val="ConsPlusNormal0"/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D9A" w:rsidRDefault="00710D9A">
    <w:pPr>
      <w:pStyle w:val="ConsPlusNormal0"/>
    </w:pPr>
    <w:r>
      <w:rPr>
        <w:sz w:val="2"/>
        <w:szCs w:val="2"/>
      </w:rPr>
      <w:t>1</w: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D9A" w:rsidRDefault="00710D9A">
    <w:pPr>
      <w:pStyle w:val="ConsPlusNormal0"/>
    </w:pPr>
    <w:r>
      <w:rPr>
        <w:sz w:val="2"/>
        <w:szCs w:val="2"/>
      </w:rPr>
      <w:t>1</w:t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D9A" w:rsidRDefault="00710D9A">
    <w:pPr>
      <w:pStyle w:val="ConsPlusNormal0"/>
    </w:pPr>
    <w:r>
      <w:rPr>
        <w:sz w:val="2"/>
        <w:szCs w:val="2"/>
      </w:rPr>
      <w:t>1</w:t>
    </w: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D9A" w:rsidRDefault="00710D9A">
    <w:pPr>
      <w:pStyle w:val="ConsPlusNormal0"/>
    </w:pP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D9A" w:rsidRDefault="00710D9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710D9A">
      <w:trPr>
        <w:trHeight w:hRule="exact" w:val="1663"/>
      </w:trPr>
      <w:tc>
        <w:tcPr>
          <w:tcW w:w="1650" w:type="pct"/>
          <w:vAlign w:val="center"/>
        </w:tcPr>
        <w:p w:rsidR="00710D9A" w:rsidRDefault="00710D9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10D9A" w:rsidRDefault="00710D9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10D9A" w:rsidRDefault="00710D9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38</w:t>
          </w:r>
          <w:r>
            <w:fldChar w:fldCharType="end"/>
          </w:r>
        </w:p>
      </w:tc>
    </w:tr>
  </w:tbl>
  <w:p w:rsidR="00710D9A" w:rsidRDefault="00710D9A">
    <w:pPr>
      <w:pStyle w:val="ConsPlusNormal0"/>
    </w:pPr>
    <w:r>
      <w:rPr>
        <w:sz w:val="2"/>
        <w:szCs w:val="2"/>
      </w:rPr>
      <w:t>1</w:t>
    </w: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D9A" w:rsidRDefault="00710D9A">
    <w:pPr>
      <w:pStyle w:val="ConsPlusNormal0"/>
    </w:pPr>
  </w:p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D9A" w:rsidRDefault="00710D9A">
    <w:pPr>
      <w:pStyle w:val="ConsPlusNormal0"/>
    </w:pPr>
    <w:r>
      <w:rPr>
        <w:sz w:val="2"/>
        <w:szCs w:val="2"/>
      </w:rPr>
      <w:t>1</w:t>
    </w:r>
  </w:p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D9A" w:rsidRDefault="00710D9A">
    <w:pPr>
      <w:pStyle w:val="ConsPlusNormal0"/>
    </w:pPr>
    <w:r>
      <w:rPr>
        <w:sz w:val="2"/>
        <w:szCs w:val="2"/>
      </w:rPr>
      <w:t>1</w:t>
    </w:r>
  </w:p>
</w:ftr>
</file>

<file path=word/footer1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D9A" w:rsidRDefault="00710D9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710D9A">
      <w:trPr>
        <w:trHeight w:hRule="exact" w:val="1663"/>
      </w:trPr>
      <w:tc>
        <w:tcPr>
          <w:tcW w:w="1650" w:type="pct"/>
          <w:vAlign w:val="center"/>
        </w:tcPr>
        <w:p w:rsidR="00710D9A" w:rsidRDefault="00710D9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10D9A" w:rsidRDefault="00710D9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10D9A" w:rsidRDefault="00710D9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38</w:t>
          </w:r>
          <w:r>
            <w:fldChar w:fldCharType="end"/>
          </w:r>
        </w:p>
      </w:tc>
    </w:tr>
  </w:tbl>
  <w:p w:rsidR="00710D9A" w:rsidRDefault="00710D9A">
    <w:pPr>
      <w:pStyle w:val="ConsPlusNormal0"/>
    </w:pPr>
    <w:r>
      <w:rPr>
        <w:sz w:val="2"/>
        <w:szCs w:val="2"/>
      </w:rPr>
      <w:t>1</w:t>
    </w:r>
  </w:p>
</w:ftr>
</file>

<file path=word/footer1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D9A" w:rsidRDefault="00710D9A">
    <w:pPr>
      <w:pStyle w:val="ConsPlusNormal0"/>
    </w:pPr>
    <w:r>
      <w:rPr>
        <w:sz w:val="2"/>
        <w:szCs w:val="2"/>
      </w:rPr>
      <w:t>1</w:t>
    </w:r>
  </w:p>
</w:ftr>
</file>

<file path=word/footer1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D9A" w:rsidRDefault="00710D9A">
    <w:pPr>
      <w:pStyle w:val="ConsPlusNormal0"/>
    </w:pPr>
  </w:p>
</w:ftr>
</file>

<file path=word/footer1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D9A" w:rsidRDefault="00710D9A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6223" w:rsidRDefault="00136223">
      <w:r>
        <w:separator/>
      </w:r>
    </w:p>
  </w:footnote>
  <w:footnote w:type="continuationSeparator" w:id="0">
    <w:p w:rsidR="00136223" w:rsidRDefault="001362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D9A" w:rsidRDefault="00710D9A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D9A" w:rsidRPr="00C748F7" w:rsidRDefault="00710D9A" w:rsidP="00C748F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710D9A">
      <w:trPr>
        <w:trHeight w:hRule="exact" w:val="1683"/>
      </w:trPr>
      <w:tc>
        <w:tcPr>
          <w:tcW w:w="2700" w:type="pct"/>
          <w:vAlign w:val="center"/>
        </w:tcPr>
        <w:p w:rsidR="00710D9A" w:rsidRDefault="00710D9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25.12.2018 N 1332</w:t>
          </w:r>
          <w:r>
            <w:rPr>
              <w:rFonts w:ascii="Tahoma" w:hAnsi="Tahoma" w:cs="Tahoma"/>
              <w:sz w:val="16"/>
              <w:szCs w:val="16"/>
            </w:rPr>
            <w:br/>
            <w:t>(ред. от 25.12.2025)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муниципальной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прогр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710D9A" w:rsidRDefault="00710D9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05.03.2026</w:t>
          </w:r>
        </w:p>
      </w:tc>
    </w:tr>
  </w:tbl>
  <w:p w:rsidR="00710D9A" w:rsidRDefault="00710D9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10D9A" w:rsidRDefault="00710D9A">
    <w:pPr>
      <w:pStyle w:val="ConsPlusNormal0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D9A" w:rsidRPr="003B4D25" w:rsidRDefault="00710D9A" w:rsidP="003B4D25">
    <w:pPr>
      <w:pStyle w:val="a3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D9A" w:rsidRDefault="00710D9A">
    <w:pPr>
      <w:pStyle w:val="ConsPlusNormal0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D9A" w:rsidRDefault="00710D9A">
    <w:pPr>
      <w:pStyle w:val="ConsPlusNormal0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D9A" w:rsidRDefault="00710D9A">
    <w:pPr>
      <w:pStyle w:val="ConsPlusNormal0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D9A" w:rsidRPr="003B4D25" w:rsidRDefault="00710D9A" w:rsidP="003B4D25">
    <w:pPr>
      <w:pStyle w:val="a3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710D9A">
      <w:trPr>
        <w:trHeight w:hRule="exact" w:val="1683"/>
      </w:trPr>
      <w:tc>
        <w:tcPr>
          <w:tcW w:w="2700" w:type="pct"/>
          <w:vAlign w:val="center"/>
        </w:tcPr>
        <w:p w:rsidR="00710D9A" w:rsidRDefault="00710D9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25.12.2018 N 1332</w:t>
          </w:r>
          <w:r>
            <w:rPr>
              <w:rFonts w:ascii="Tahoma" w:hAnsi="Tahoma" w:cs="Tahoma"/>
              <w:sz w:val="16"/>
              <w:szCs w:val="16"/>
            </w:rPr>
            <w:br/>
            <w:t>(ред. от 25.12.2025)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муниципальной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прогр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710D9A" w:rsidRDefault="00710D9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05.03.2026</w:t>
          </w:r>
        </w:p>
      </w:tc>
    </w:tr>
  </w:tbl>
  <w:p w:rsidR="00710D9A" w:rsidRDefault="00710D9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10D9A" w:rsidRDefault="00710D9A">
    <w:pPr>
      <w:pStyle w:val="ConsPlusNormal0"/>
    </w:pP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D9A" w:rsidRDefault="00710D9A">
    <w:pPr>
      <w:pStyle w:val="ConsPlusNormal0"/>
    </w:pP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D9A" w:rsidRPr="003B4D25" w:rsidRDefault="00710D9A" w:rsidP="003B4D25">
    <w:pPr>
      <w:pStyle w:val="a3"/>
    </w:pP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D9A" w:rsidRDefault="00710D9A">
    <w:pPr>
      <w:pStyle w:val="ConsPlusNormal0"/>
    </w:pPr>
  </w:p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710D9A">
      <w:trPr>
        <w:trHeight w:hRule="exact" w:val="1683"/>
      </w:trPr>
      <w:tc>
        <w:tcPr>
          <w:tcW w:w="2700" w:type="pct"/>
          <w:vAlign w:val="center"/>
        </w:tcPr>
        <w:p w:rsidR="00710D9A" w:rsidRDefault="00710D9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Ростова н/Д от 25.12.2018 N 1332</w:t>
          </w:r>
          <w:r>
            <w:rPr>
              <w:rFonts w:ascii="Tahoma" w:hAnsi="Tahoma" w:cs="Tahoma"/>
              <w:sz w:val="16"/>
              <w:szCs w:val="16"/>
            </w:rPr>
            <w:br/>
            <w:t>(ред. от 25.12.2025)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муниципальной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прогр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710D9A" w:rsidRDefault="00710D9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05.03.2026</w:t>
          </w:r>
        </w:p>
      </w:tc>
    </w:tr>
  </w:tbl>
  <w:p w:rsidR="00710D9A" w:rsidRDefault="00710D9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10D9A" w:rsidRDefault="00710D9A">
    <w:pPr>
      <w:pStyle w:val="ConsPlusNormal0"/>
    </w:pPr>
  </w:p>
</w:hdr>
</file>

<file path=word/header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D9A" w:rsidRDefault="00710D9A">
    <w:pPr>
      <w:pStyle w:val="ConsPlusNormal0"/>
    </w:pPr>
  </w:p>
</w:hdr>
</file>

<file path=word/header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D9A" w:rsidRDefault="00710D9A">
    <w:pPr>
      <w:pStyle w:val="ConsPlusNormal0"/>
    </w:pPr>
  </w:p>
</w:hdr>
</file>

<file path=word/header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D9A" w:rsidRDefault="00710D9A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404"/>
    <w:rsid w:val="00010F20"/>
    <w:rsid w:val="00085903"/>
    <w:rsid w:val="00094636"/>
    <w:rsid w:val="0009735D"/>
    <w:rsid w:val="000A3158"/>
    <w:rsid w:val="000B4CBA"/>
    <w:rsid w:val="000F541C"/>
    <w:rsid w:val="00136223"/>
    <w:rsid w:val="001A5FAB"/>
    <w:rsid w:val="001C5082"/>
    <w:rsid w:val="00200A19"/>
    <w:rsid w:val="00203DB2"/>
    <w:rsid w:val="00254166"/>
    <w:rsid w:val="00265705"/>
    <w:rsid w:val="003167D0"/>
    <w:rsid w:val="00343015"/>
    <w:rsid w:val="003764A3"/>
    <w:rsid w:val="003B4404"/>
    <w:rsid w:val="003B4D25"/>
    <w:rsid w:val="003D3413"/>
    <w:rsid w:val="003E5872"/>
    <w:rsid w:val="003F6A63"/>
    <w:rsid w:val="00411A8B"/>
    <w:rsid w:val="00434BDD"/>
    <w:rsid w:val="00442EE2"/>
    <w:rsid w:val="004559D1"/>
    <w:rsid w:val="00465F07"/>
    <w:rsid w:val="00473630"/>
    <w:rsid w:val="004A544F"/>
    <w:rsid w:val="004E22C7"/>
    <w:rsid w:val="004F524D"/>
    <w:rsid w:val="005D42BF"/>
    <w:rsid w:val="005E1FCF"/>
    <w:rsid w:val="006254AC"/>
    <w:rsid w:val="0063646C"/>
    <w:rsid w:val="00655855"/>
    <w:rsid w:val="00674A8D"/>
    <w:rsid w:val="006878B4"/>
    <w:rsid w:val="006B0C7C"/>
    <w:rsid w:val="006E4690"/>
    <w:rsid w:val="006F229C"/>
    <w:rsid w:val="00707772"/>
    <w:rsid w:val="00710D9A"/>
    <w:rsid w:val="007158F6"/>
    <w:rsid w:val="00727A3A"/>
    <w:rsid w:val="00774D95"/>
    <w:rsid w:val="00795BE4"/>
    <w:rsid w:val="007B009D"/>
    <w:rsid w:val="007B7BF9"/>
    <w:rsid w:val="00803B5B"/>
    <w:rsid w:val="00825CC7"/>
    <w:rsid w:val="008441B8"/>
    <w:rsid w:val="008478EB"/>
    <w:rsid w:val="00856C7E"/>
    <w:rsid w:val="008602C6"/>
    <w:rsid w:val="00887EE6"/>
    <w:rsid w:val="008B49A9"/>
    <w:rsid w:val="008C1A94"/>
    <w:rsid w:val="008C3109"/>
    <w:rsid w:val="008F2AB3"/>
    <w:rsid w:val="00915DB5"/>
    <w:rsid w:val="009720A1"/>
    <w:rsid w:val="009844FB"/>
    <w:rsid w:val="009C07F3"/>
    <w:rsid w:val="00A07BA6"/>
    <w:rsid w:val="00A147C2"/>
    <w:rsid w:val="00A24253"/>
    <w:rsid w:val="00A275E3"/>
    <w:rsid w:val="00A65176"/>
    <w:rsid w:val="00A71EA8"/>
    <w:rsid w:val="00A73ADA"/>
    <w:rsid w:val="00A82801"/>
    <w:rsid w:val="00AA5CF5"/>
    <w:rsid w:val="00B437D8"/>
    <w:rsid w:val="00B50D4D"/>
    <w:rsid w:val="00B8030C"/>
    <w:rsid w:val="00BD231B"/>
    <w:rsid w:val="00BF6D40"/>
    <w:rsid w:val="00C150C4"/>
    <w:rsid w:val="00C679BD"/>
    <w:rsid w:val="00C734BA"/>
    <w:rsid w:val="00C7489D"/>
    <w:rsid w:val="00C748F7"/>
    <w:rsid w:val="00C8100E"/>
    <w:rsid w:val="00C82104"/>
    <w:rsid w:val="00CD1E05"/>
    <w:rsid w:val="00CE44BA"/>
    <w:rsid w:val="00D25254"/>
    <w:rsid w:val="00D9408C"/>
    <w:rsid w:val="00D97A27"/>
    <w:rsid w:val="00DD7C93"/>
    <w:rsid w:val="00DE16FB"/>
    <w:rsid w:val="00DE509F"/>
    <w:rsid w:val="00E023F8"/>
    <w:rsid w:val="00E20C99"/>
    <w:rsid w:val="00EA4F89"/>
    <w:rsid w:val="00F245C5"/>
    <w:rsid w:val="00F342AA"/>
    <w:rsid w:val="00F82F1B"/>
    <w:rsid w:val="00FC5811"/>
    <w:rsid w:val="00FC66BF"/>
    <w:rsid w:val="00FE259B"/>
    <w:rsid w:val="00FF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F5630"/>
  <w15:docId w15:val="{6899C10A-946D-4BF7-B78E-37B8789A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F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unhideWhenUsed/>
    <w:rsid w:val="00442EE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42EE2"/>
  </w:style>
  <w:style w:type="paragraph" w:styleId="a5">
    <w:name w:val="footer"/>
    <w:basedOn w:val="a"/>
    <w:link w:val="a6"/>
    <w:uiPriority w:val="99"/>
    <w:unhideWhenUsed/>
    <w:rsid w:val="00442EE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42EE2"/>
  </w:style>
  <w:style w:type="character" w:styleId="a7">
    <w:name w:val="Hyperlink"/>
    <w:basedOn w:val="a0"/>
    <w:uiPriority w:val="99"/>
    <w:unhideWhenUsed/>
    <w:rsid w:val="00C150C4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2525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252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file:///\\192.168.111.31\net\adm\9\3\&#1055;&#1072;&#1087;&#1082;&#1072;%20&#1076;&#1083;&#1103;%20&#1089;&#1086;&#1074;&#1084;&#1077;&#1089;&#1090;&#1085;&#1086;&#1081;%20&#1088;&#1072;&#1073;&#1086;&#1090;&#1099;%20&#1059;&#1050;&#1054;&#1056;\_&#1041;&#1077;&#1083;&#1077;&#1094;&#1082;&#1072;&#1103;%20&#1048;.&#1070;\www.zakupki.gov.ru" TargetMode="External"/><Relationship Id="rId21" Type="http://schemas.openxmlformats.org/officeDocument/2006/relationships/hyperlink" Target="https://login.consultant.ru/link/?req=doc&amp;base=RLAW186&amp;n=112511&amp;dst=100005" TargetMode="External"/><Relationship Id="rId42" Type="http://schemas.openxmlformats.org/officeDocument/2006/relationships/hyperlink" Target="https://login.consultant.ru/link/?req=doc&amp;base=RLAW186&amp;n=145771&amp;dst=100005" TargetMode="External"/><Relationship Id="rId63" Type="http://schemas.openxmlformats.org/officeDocument/2006/relationships/hyperlink" Target="https://login.consultant.ru/link/?req=doc&amp;base=RLAW186&amp;n=69073" TargetMode="External"/><Relationship Id="rId84" Type="http://schemas.openxmlformats.org/officeDocument/2006/relationships/hyperlink" Target="https://login.consultant.ru/link/?req=doc&amp;base=LAW&amp;n=501319" TargetMode="External"/><Relationship Id="rId138" Type="http://schemas.openxmlformats.org/officeDocument/2006/relationships/header" Target="header14.xml"/><Relationship Id="rId107" Type="http://schemas.openxmlformats.org/officeDocument/2006/relationships/hyperlink" Target="https://login.consultant.ru/link/?req=doc&amp;base=LAW&amp;n=495935" TargetMode="External"/><Relationship Id="rId11" Type="http://schemas.openxmlformats.org/officeDocument/2006/relationships/hyperlink" Target="https://login.consultant.ru/link/?req=doc&amp;base=RLAW186&amp;n=98186&amp;dst=100005" TargetMode="External"/><Relationship Id="rId32" Type="http://schemas.openxmlformats.org/officeDocument/2006/relationships/hyperlink" Target="https://login.consultant.ru/link/?req=doc&amp;base=RLAW186&amp;n=129532&amp;dst=100005" TargetMode="External"/><Relationship Id="rId53" Type="http://schemas.openxmlformats.org/officeDocument/2006/relationships/hyperlink" Target="https://login.consultant.ru/link/?req=doc&amp;base=RLAW186&amp;n=90643" TargetMode="External"/><Relationship Id="rId74" Type="http://schemas.openxmlformats.org/officeDocument/2006/relationships/hyperlink" Target="https://login.consultant.ru/link/?req=doc&amp;base=RLAW186&amp;n=83501" TargetMode="External"/><Relationship Id="rId128" Type="http://schemas.openxmlformats.org/officeDocument/2006/relationships/hyperlink" Target="https://login.consultant.ru/link/?req=doc&amp;base=LAW&amp;n=495935" TargetMode="External"/><Relationship Id="rId149" Type="http://schemas.openxmlformats.org/officeDocument/2006/relationships/header" Target="header16.xml"/><Relationship Id="rId5" Type="http://schemas.openxmlformats.org/officeDocument/2006/relationships/footnotes" Target="footnotes.xml"/><Relationship Id="rId95" Type="http://schemas.openxmlformats.org/officeDocument/2006/relationships/hyperlink" Target="https://login.consultant.ru/link/?req=doc&amp;base=RLAW186&amp;n=133222" TargetMode="External"/><Relationship Id="rId22" Type="http://schemas.openxmlformats.org/officeDocument/2006/relationships/hyperlink" Target="https://login.consultant.ru/link/?req=doc&amp;base=RLAW186&amp;n=114272&amp;dst=100005" TargetMode="External"/><Relationship Id="rId27" Type="http://schemas.openxmlformats.org/officeDocument/2006/relationships/hyperlink" Target="https://login.consultant.ru/link/?req=doc&amp;base=RLAW186&amp;n=122649&amp;dst=100005" TargetMode="External"/><Relationship Id="rId43" Type="http://schemas.openxmlformats.org/officeDocument/2006/relationships/hyperlink" Target="https://login.consultant.ru/link/?req=doc&amp;base=RLAW186&amp;n=147118&amp;dst=100005" TargetMode="External"/><Relationship Id="rId48" Type="http://schemas.openxmlformats.org/officeDocument/2006/relationships/hyperlink" Target="https://login.consultant.ru/link/?req=doc&amp;base=RLAW186&amp;n=156335&amp;dst=100006" TargetMode="External"/><Relationship Id="rId64" Type="http://schemas.openxmlformats.org/officeDocument/2006/relationships/hyperlink" Target="https://login.consultant.ru/link/?req=doc&amp;base=RLAW186&amp;n=70016" TargetMode="External"/><Relationship Id="rId69" Type="http://schemas.openxmlformats.org/officeDocument/2006/relationships/hyperlink" Target="https://login.consultant.ru/link/?req=doc&amp;base=RLAW186&amp;n=76016" TargetMode="External"/><Relationship Id="rId113" Type="http://schemas.openxmlformats.org/officeDocument/2006/relationships/header" Target="header6.xml"/><Relationship Id="rId118" Type="http://schemas.openxmlformats.org/officeDocument/2006/relationships/hyperlink" Target="file:///\\192.168.111.31\net\adm\9\3\&#1055;&#1072;&#1087;&#1082;&#1072;%20&#1076;&#1083;&#1103;%20&#1089;&#1086;&#1074;&#1084;&#1077;&#1089;&#1090;&#1085;&#1086;&#1081;%20&#1088;&#1072;&#1073;&#1086;&#1090;&#1099;%20&#1059;&#1050;&#1054;&#1056;\_&#1041;&#1077;&#1083;&#1077;&#1094;&#1082;&#1072;&#1103;%20&#1048;.&#1070;\www.zakupki.gov.ru" TargetMode="External"/><Relationship Id="rId134" Type="http://schemas.openxmlformats.org/officeDocument/2006/relationships/header" Target="header12.xml"/><Relationship Id="rId139" Type="http://schemas.openxmlformats.org/officeDocument/2006/relationships/footer" Target="footer16.xml"/><Relationship Id="rId80" Type="http://schemas.openxmlformats.org/officeDocument/2006/relationships/hyperlink" Target="https://login.consultant.ru/link/?req=doc&amp;base=RLAW186&amp;n=90510" TargetMode="External"/><Relationship Id="rId85" Type="http://schemas.openxmlformats.org/officeDocument/2006/relationships/hyperlink" Target="https://login.consultant.ru/link/?req=doc&amp;base=LAW&amp;n=527104" TargetMode="External"/><Relationship Id="rId150" Type="http://schemas.openxmlformats.org/officeDocument/2006/relationships/footer" Target="footer18.xml"/><Relationship Id="rId12" Type="http://schemas.openxmlformats.org/officeDocument/2006/relationships/hyperlink" Target="https://login.consultant.ru/link/?req=doc&amp;base=RLAW186&amp;n=99033&amp;dst=100005" TargetMode="External"/><Relationship Id="rId17" Type="http://schemas.openxmlformats.org/officeDocument/2006/relationships/hyperlink" Target="https://login.consultant.ru/link/?req=doc&amp;base=RLAW186&amp;n=105888&amp;dst=100005" TargetMode="External"/><Relationship Id="rId33" Type="http://schemas.openxmlformats.org/officeDocument/2006/relationships/hyperlink" Target="https://login.consultant.ru/link/?req=doc&amp;base=RLAW186&amp;n=131314&amp;dst=100005" TargetMode="External"/><Relationship Id="rId38" Type="http://schemas.openxmlformats.org/officeDocument/2006/relationships/hyperlink" Target="https://login.consultant.ru/link/?req=doc&amp;base=RLAW186&amp;n=139165&amp;dst=100005" TargetMode="External"/><Relationship Id="rId59" Type="http://schemas.openxmlformats.org/officeDocument/2006/relationships/hyperlink" Target="https://login.consultant.ru/link/?req=doc&amp;base=RLAW186&amp;n=63374" TargetMode="External"/><Relationship Id="rId103" Type="http://schemas.openxmlformats.org/officeDocument/2006/relationships/footer" Target="footer5.xml"/><Relationship Id="rId108" Type="http://schemas.openxmlformats.org/officeDocument/2006/relationships/hyperlink" Target="https://login.consultant.ru/link/?req=doc&amp;base=LAW&amp;n=495935" TargetMode="External"/><Relationship Id="rId124" Type="http://schemas.openxmlformats.org/officeDocument/2006/relationships/header" Target="header9.xml"/><Relationship Id="rId129" Type="http://schemas.openxmlformats.org/officeDocument/2006/relationships/hyperlink" Target="https://login.consultant.ru/link/?req=doc&amp;base=LAW&amp;n=495935" TargetMode="External"/><Relationship Id="rId54" Type="http://schemas.openxmlformats.org/officeDocument/2006/relationships/hyperlink" Target="https://login.consultant.ru/link/?req=doc&amp;base=RLAW186&amp;n=57295" TargetMode="External"/><Relationship Id="rId70" Type="http://schemas.openxmlformats.org/officeDocument/2006/relationships/hyperlink" Target="https://login.consultant.ru/link/?req=doc&amp;base=RLAW186&amp;n=78054" TargetMode="External"/><Relationship Id="rId75" Type="http://schemas.openxmlformats.org/officeDocument/2006/relationships/hyperlink" Target="https://login.consultant.ru/link/?req=doc&amp;base=RLAW186&amp;n=84714" TargetMode="External"/><Relationship Id="rId91" Type="http://schemas.openxmlformats.org/officeDocument/2006/relationships/footer" Target="footer1.xml"/><Relationship Id="rId96" Type="http://schemas.openxmlformats.org/officeDocument/2006/relationships/hyperlink" Target="https://login.consultant.ru/link/?req=doc&amp;base=RLAW186&amp;n=133222&amp;dst=107220" TargetMode="External"/><Relationship Id="rId140" Type="http://schemas.openxmlformats.org/officeDocument/2006/relationships/hyperlink" Target="https://login.consultant.ru/link/?req=doc&amp;base=LAW&amp;n=495935" TargetMode="External"/><Relationship Id="rId145" Type="http://schemas.openxmlformats.org/officeDocument/2006/relationships/hyperlink" Target="file:///\\192.168.111.31\net\adm\9\3\&#1055;&#1072;&#1087;&#1082;&#1072;%20&#1076;&#1083;&#1103;%20&#1089;&#1086;&#1074;&#1084;&#1077;&#1089;&#1090;&#1085;&#1086;&#1081;%20&#1088;&#1072;&#1073;&#1086;&#1090;&#1099;%20&#1059;&#1050;&#1054;&#1056;\_&#1041;&#1077;&#1083;&#1077;&#1094;&#1082;&#1072;&#1103;%20&#1048;.&#1070;\www.zakupki.gov.ru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3" Type="http://schemas.openxmlformats.org/officeDocument/2006/relationships/hyperlink" Target="https://login.consultant.ru/link/?req=doc&amp;base=RLAW186&amp;n=115204&amp;dst=100005" TargetMode="External"/><Relationship Id="rId28" Type="http://schemas.openxmlformats.org/officeDocument/2006/relationships/hyperlink" Target="https://login.consultant.ru/link/?req=doc&amp;base=RLAW186&amp;n=123596&amp;dst=100005" TargetMode="External"/><Relationship Id="rId49" Type="http://schemas.openxmlformats.org/officeDocument/2006/relationships/hyperlink" Target="https://login.consultant.ru/link/?req=doc&amp;base=LAW&amp;n=495710&amp;dst=103280" TargetMode="External"/><Relationship Id="rId114" Type="http://schemas.openxmlformats.org/officeDocument/2006/relationships/footer" Target="footer8.xml"/><Relationship Id="rId119" Type="http://schemas.openxmlformats.org/officeDocument/2006/relationships/hyperlink" Target="file:///\\192.168.111.31\net\adm\9\3\&#1055;&#1072;&#1087;&#1082;&#1072;%20&#1076;&#1083;&#1103;%20&#1089;&#1086;&#1074;&#1084;&#1077;&#1089;&#1090;&#1085;&#1086;&#1081;%20&#1088;&#1072;&#1073;&#1086;&#1090;&#1099;%20&#1059;&#1050;&#1054;&#1056;\_&#1041;&#1077;&#1083;&#1077;&#1094;&#1082;&#1072;&#1103;%20&#1048;.&#1070;\www.zakupki.gov.ru" TargetMode="External"/><Relationship Id="rId44" Type="http://schemas.openxmlformats.org/officeDocument/2006/relationships/hyperlink" Target="https://login.consultant.ru/link/?req=doc&amp;base=RLAW186&amp;n=148992&amp;dst=100005" TargetMode="External"/><Relationship Id="rId60" Type="http://schemas.openxmlformats.org/officeDocument/2006/relationships/hyperlink" Target="https://login.consultant.ru/link/?req=doc&amp;base=RLAW186&amp;n=65076" TargetMode="External"/><Relationship Id="rId65" Type="http://schemas.openxmlformats.org/officeDocument/2006/relationships/hyperlink" Target="https://login.consultant.ru/link/?req=doc&amp;base=RLAW186&amp;n=71258" TargetMode="External"/><Relationship Id="rId81" Type="http://schemas.openxmlformats.org/officeDocument/2006/relationships/hyperlink" Target="https://login.consultant.ru/link/?req=doc&amp;base=RLAW186&amp;n=91813" TargetMode="External"/><Relationship Id="rId86" Type="http://schemas.openxmlformats.org/officeDocument/2006/relationships/hyperlink" Target="https://login.consultant.ru/link/?req=doc&amp;base=RLAW186&amp;n=146792" TargetMode="External"/><Relationship Id="rId130" Type="http://schemas.openxmlformats.org/officeDocument/2006/relationships/hyperlink" Target="https://login.consultant.ru/link/?req=doc&amp;base=LAW&amp;n=495935" TargetMode="External"/><Relationship Id="rId135" Type="http://schemas.openxmlformats.org/officeDocument/2006/relationships/footer" Target="footer14.xml"/><Relationship Id="rId151" Type="http://schemas.openxmlformats.org/officeDocument/2006/relationships/fontTable" Target="fontTable.xml"/><Relationship Id="rId13" Type="http://schemas.openxmlformats.org/officeDocument/2006/relationships/hyperlink" Target="https://login.consultant.ru/link/?req=doc&amp;base=RLAW186&amp;n=100732&amp;dst=100005" TargetMode="External"/><Relationship Id="rId18" Type="http://schemas.openxmlformats.org/officeDocument/2006/relationships/hyperlink" Target="https://login.consultant.ru/link/?req=doc&amp;base=RLAW186&amp;n=107822&amp;dst=100005" TargetMode="External"/><Relationship Id="rId39" Type="http://schemas.openxmlformats.org/officeDocument/2006/relationships/hyperlink" Target="https://login.consultant.ru/link/?req=doc&amp;base=RLAW186&amp;n=140464&amp;dst=100005" TargetMode="External"/><Relationship Id="rId109" Type="http://schemas.openxmlformats.org/officeDocument/2006/relationships/hyperlink" Target="https://rostov-gorod.ru" TargetMode="External"/><Relationship Id="rId34" Type="http://schemas.openxmlformats.org/officeDocument/2006/relationships/hyperlink" Target="https://login.consultant.ru/link/?req=doc&amp;base=RLAW186&amp;n=133077&amp;dst=100005" TargetMode="External"/><Relationship Id="rId50" Type="http://schemas.openxmlformats.org/officeDocument/2006/relationships/hyperlink" Target="https://login.consultant.ru/link/?req=doc&amp;base=RLAW186&amp;n=149825" TargetMode="External"/><Relationship Id="rId55" Type="http://schemas.openxmlformats.org/officeDocument/2006/relationships/hyperlink" Target="https://login.consultant.ru/link/?req=doc&amp;base=RLAW186&amp;n=58265" TargetMode="External"/><Relationship Id="rId76" Type="http://schemas.openxmlformats.org/officeDocument/2006/relationships/hyperlink" Target="https://login.consultant.ru/link/?req=doc&amp;base=RLAW186&amp;n=85744" TargetMode="External"/><Relationship Id="rId97" Type="http://schemas.openxmlformats.org/officeDocument/2006/relationships/hyperlink" Target="https://login.consultant.ru/link/?req=doc&amp;base=LAW&amp;n=495935" TargetMode="External"/><Relationship Id="rId104" Type="http://schemas.openxmlformats.org/officeDocument/2006/relationships/header" Target="header4.xml"/><Relationship Id="rId120" Type="http://schemas.openxmlformats.org/officeDocument/2006/relationships/header" Target="header7.xml"/><Relationship Id="rId125" Type="http://schemas.openxmlformats.org/officeDocument/2006/relationships/footer" Target="footer11.xml"/><Relationship Id="rId141" Type="http://schemas.openxmlformats.org/officeDocument/2006/relationships/hyperlink" Target="https://login.consultant.ru/link/?req=doc&amp;base=LAW&amp;n=495935" TargetMode="External"/><Relationship Id="rId146" Type="http://schemas.openxmlformats.org/officeDocument/2006/relationships/hyperlink" Target="https://rostov-gorod.ru/ourcity/events/" TargetMode="External"/><Relationship Id="rId7" Type="http://schemas.openxmlformats.org/officeDocument/2006/relationships/hyperlink" Target="https://login.consultant.ru/link/?req=doc&amp;base=RLAW186&amp;n=92843&amp;dst=100005" TargetMode="External"/><Relationship Id="rId71" Type="http://schemas.openxmlformats.org/officeDocument/2006/relationships/hyperlink" Target="https://login.consultant.ru/link/?req=doc&amp;base=RLAW186&amp;n=79315" TargetMode="External"/><Relationship Id="rId92" Type="http://schemas.openxmlformats.org/officeDocument/2006/relationships/footer" Target="footer2.xml"/><Relationship Id="rId2" Type="http://schemas.openxmlformats.org/officeDocument/2006/relationships/styles" Target="styles.xml"/><Relationship Id="rId29" Type="http://schemas.openxmlformats.org/officeDocument/2006/relationships/hyperlink" Target="https://login.consultant.ru/link/?req=doc&amp;base=RLAW186&amp;n=124464&amp;dst=100005" TargetMode="External"/><Relationship Id="rId24" Type="http://schemas.openxmlformats.org/officeDocument/2006/relationships/hyperlink" Target="https://login.consultant.ru/link/?req=doc&amp;base=RLAW186&amp;n=117011&amp;dst=100005" TargetMode="External"/><Relationship Id="rId40" Type="http://schemas.openxmlformats.org/officeDocument/2006/relationships/hyperlink" Target="https://login.consultant.ru/link/?req=doc&amp;base=RLAW186&amp;n=141423&amp;dst=100005" TargetMode="External"/><Relationship Id="rId45" Type="http://schemas.openxmlformats.org/officeDocument/2006/relationships/hyperlink" Target="https://login.consultant.ru/link/?req=doc&amp;base=RLAW186&amp;n=151557&amp;dst=100005" TargetMode="External"/><Relationship Id="rId66" Type="http://schemas.openxmlformats.org/officeDocument/2006/relationships/hyperlink" Target="https://login.consultant.ru/link/?req=doc&amp;base=RLAW186&amp;n=72493" TargetMode="External"/><Relationship Id="rId87" Type="http://schemas.openxmlformats.org/officeDocument/2006/relationships/hyperlink" Target="https://login.consultant.ru/link/?req=doc&amp;base=RLAW186&amp;n=133222&amp;dst=107220" TargetMode="External"/><Relationship Id="rId110" Type="http://schemas.openxmlformats.org/officeDocument/2006/relationships/hyperlink" Target="https://login.consultant.ru/link/?req=doc&amp;base=LAW&amp;n=495935" TargetMode="External"/><Relationship Id="rId115" Type="http://schemas.openxmlformats.org/officeDocument/2006/relationships/hyperlink" Target="https://rostov-gorod.ru" TargetMode="External"/><Relationship Id="rId131" Type="http://schemas.openxmlformats.org/officeDocument/2006/relationships/hyperlink" Target="https://login.consultant.ru/link/?req=doc&amp;base=LAW&amp;n=495935" TargetMode="External"/><Relationship Id="rId136" Type="http://schemas.openxmlformats.org/officeDocument/2006/relationships/header" Target="header13.xml"/><Relationship Id="rId61" Type="http://schemas.openxmlformats.org/officeDocument/2006/relationships/hyperlink" Target="https://login.consultant.ru/link/?req=doc&amp;base=RLAW186&amp;n=66263" TargetMode="External"/><Relationship Id="rId82" Type="http://schemas.openxmlformats.org/officeDocument/2006/relationships/hyperlink" Target="https://login.consultant.ru/link/?req=doc&amp;base=RLAW186&amp;n=155807&amp;dst=100006" TargetMode="External"/><Relationship Id="rId152" Type="http://schemas.openxmlformats.org/officeDocument/2006/relationships/theme" Target="theme/theme1.xml"/><Relationship Id="rId19" Type="http://schemas.openxmlformats.org/officeDocument/2006/relationships/hyperlink" Target="https://login.consultant.ru/link/?req=doc&amp;base=RLAW186&amp;n=110159&amp;dst=100005" TargetMode="External"/><Relationship Id="rId14" Type="http://schemas.openxmlformats.org/officeDocument/2006/relationships/hyperlink" Target="https://login.consultant.ru/link/?req=doc&amp;base=RLAW186&amp;n=102696&amp;dst=100005" TargetMode="External"/><Relationship Id="rId30" Type="http://schemas.openxmlformats.org/officeDocument/2006/relationships/hyperlink" Target="https://login.consultant.ru/link/?req=doc&amp;base=RLAW186&amp;n=126930&amp;dst=100005" TargetMode="External"/><Relationship Id="rId35" Type="http://schemas.openxmlformats.org/officeDocument/2006/relationships/hyperlink" Target="https://login.consultant.ru/link/?req=doc&amp;base=RLAW186&amp;n=134434&amp;dst=100005" TargetMode="External"/><Relationship Id="rId56" Type="http://schemas.openxmlformats.org/officeDocument/2006/relationships/hyperlink" Target="https://login.consultant.ru/link/?req=doc&amp;base=RLAW186&amp;n=59175" TargetMode="External"/><Relationship Id="rId77" Type="http://schemas.openxmlformats.org/officeDocument/2006/relationships/hyperlink" Target="https://login.consultant.ru/link/?req=doc&amp;base=RLAW186&amp;n=86486" TargetMode="External"/><Relationship Id="rId100" Type="http://schemas.openxmlformats.org/officeDocument/2006/relationships/header" Target="header2.xml"/><Relationship Id="rId105" Type="http://schemas.openxmlformats.org/officeDocument/2006/relationships/footer" Target="footer6.xml"/><Relationship Id="rId126" Type="http://schemas.openxmlformats.org/officeDocument/2006/relationships/header" Target="header10.xml"/><Relationship Id="rId147" Type="http://schemas.openxmlformats.org/officeDocument/2006/relationships/header" Target="header15.xml"/><Relationship Id="rId8" Type="http://schemas.openxmlformats.org/officeDocument/2006/relationships/hyperlink" Target="https://login.consultant.ru/link/?req=doc&amp;base=RLAW186&amp;n=93960&amp;dst=100005" TargetMode="External"/><Relationship Id="rId51" Type="http://schemas.openxmlformats.org/officeDocument/2006/relationships/hyperlink" Target="https://login.consultant.ru/link/?req=doc&amp;base=RLAW186&amp;n=152911" TargetMode="External"/><Relationship Id="rId72" Type="http://schemas.openxmlformats.org/officeDocument/2006/relationships/hyperlink" Target="https://login.consultant.ru/link/?req=doc&amp;base=RLAW186&amp;n=80720" TargetMode="External"/><Relationship Id="rId93" Type="http://schemas.openxmlformats.org/officeDocument/2006/relationships/hyperlink" Target="https://login.consultant.ru/link/?req=doc&amp;base=LAW&amp;n=495935" TargetMode="External"/><Relationship Id="rId98" Type="http://schemas.openxmlformats.org/officeDocument/2006/relationships/header" Target="header1.xml"/><Relationship Id="rId121" Type="http://schemas.openxmlformats.org/officeDocument/2006/relationships/footer" Target="footer9.xml"/><Relationship Id="rId142" Type="http://schemas.openxmlformats.org/officeDocument/2006/relationships/hyperlink" Target="https://login.consultant.ru/link/?req=doc&amp;base=LAW&amp;n=495935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login.consultant.ru/link/?req=doc&amp;base=RLAW186&amp;n=118517&amp;dst=100005" TargetMode="External"/><Relationship Id="rId46" Type="http://schemas.openxmlformats.org/officeDocument/2006/relationships/hyperlink" Target="https://login.consultant.ru/link/?req=doc&amp;base=RLAW186&amp;n=153670&amp;dst=100005" TargetMode="External"/><Relationship Id="rId67" Type="http://schemas.openxmlformats.org/officeDocument/2006/relationships/hyperlink" Target="https://login.consultant.ru/link/?req=doc&amp;base=RLAW186&amp;n=74215" TargetMode="External"/><Relationship Id="rId116" Type="http://schemas.openxmlformats.org/officeDocument/2006/relationships/hyperlink" Target="file:///\\192.168.111.31\net\adm\9\3\&#1055;&#1072;&#1087;&#1082;&#1072;%20&#1076;&#1083;&#1103;%20&#1089;&#1086;&#1074;&#1084;&#1077;&#1089;&#1090;&#1085;&#1086;&#1081;%20&#1088;&#1072;&#1073;&#1086;&#1090;&#1099;%20&#1059;&#1050;&#1054;&#1056;\_&#1041;&#1077;&#1083;&#1077;&#1094;&#1082;&#1072;&#1103;%20&#1048;.&#1070;\www.zakupki.gov.ru" TargetMode="External"/><Relationship Id="rId137" Type="http://schemas.openxmlformats.org/officeDocument/2006/relationships/footer" Target="footer15.xml"/><Relationship Id="rId20" Type="http://schemas.openxmlformats.org/officeDocument/2006/relationships/hyperlink" Target="https://login.consultant.ru/link/?req=doc&amp;base=RLAW186&amp;n=111199&amp;dst=100005" TargetMode="External"/><Relationship Id="rId41" Type="http://schemas.openxmlformats.org/officeDocument/2006/relationships/hyperlink" Target="https://login.consultant.ru/link/?req=doc&amp;base=RLAW186&amp;n=143004&amp;dst=100005" TargetMode="External"/><Relationship Id="rId62" Type="http://schemas.openxmlformats.org/officeDocument/2006/relationships/hyperlink" Target="https://login.consultant.ru/link/?req=doc&amp;base=RLAW186&amp;n=66986" TargetMode="External"/><Relationship Id="rId83" Type="http://schemas.openxmlformats.org/officeDocument/2006/relationships/hyperlink" Target="https://login.consultant.ru/link/?req=doc&amp;base=RLAW186&amp;n=155807&amp;dst=100007" TargetMode="External"/><Relationship Id="rId88" Type="http://schemas.openxmlformats.org/officeDocument/2006/relationships/hyperlink" Target="https://login.consultant.ru/link/?req=doc&amp;base=RLAW186&amp;n=156018&amp;dst=176267" TargetMode="External"/><Relationship Id="rId111" Type="http://schemas.openxmlformats.org/officeDocument/2006/relationships/header" Target="header5.xml"/><Relationship Id="rId132" Type="http://schemas.openxmlformats.org/officeDocument/2006/relationships/header" Target="header11.xml"/><Relationship Id="rId15" Type="http://schemas.openxmlformats.org/officeDocument/2006/relationships/hyperlink" Target="https://login.consultant.ru/link/?req=doc&amp;base=RLAW186&amp;n=103899&amp;dst=100005" TargetMode="External"/><Relationship Id="rId36" Type="http://schemas.openxmlformats.org/officeDocument/2006/relationships/hyperlink" Target="https://login.consultant.ru/link/?req=doc&amp;base=RLAW186&amp;n=136444&amp;dst=100005" TargetMode="External"/><Relationship Id="rId57" Type="http://schemas.openxmlformats.org/officeDocument/2006/relationships/hyperlink" Target="https://login.consultant.ru/link/?req=doc&amp;base=RLAW186&amp;n=60102" TargetMode="External"/><Relationship Id="rId106" Type="http://schemas.openxmlformats.org/officeDocument/2006/relationships/hyperlink" Target="https://login.consultant.ru/link/?req=doc&amp;base=LAW&amp;n=495935" TargetMode="External"/><Relationship Id="rId127" Type="http://schemas.openxmlformats.org/officeDocument/2006/relationships/footer" Target="footer12.xml"/><Relationship Id="rId10" Type="http://schemas.openxmlformats.org/officeDocument/2006/relationships/hyperlink" Target="https://login.consultant.ru/link/?req=doc&amp;base=RLAW186&amp;n=96367&amp;dst=100005" TargetMode="External"/><Relationship Id="rId31" Type="http://schemas.openxmlformats.org/officeDocument/2006/relationships/hyperlink" Target="https://login.consultant.ru/link/?req=doc&amp;base=RLAW186&amp;n=128798&amp;dst=100005" TargetMode="External"/><Relationship Id="rId52" Type="http://schemas.openxmlformats.org/officeDocument/2006/relationships/hyperlink" Target="https://login.consultant.ru/link/?req=doc&amp;base=RLAW186&amp;n=155807&amp;dst=100006" TargetMode="External"/><Relationship Id="rId73" Type="http://schemas.openxmlformats.org/officeDocument/2006/relationships/hyperlink" Target="https://login.consultant.ru/link/?req=doc&amp;base=RLAW186&amp;n=81615" TargetMode="External"/><Relationship Id="rId78" Type="http://schemas.openxmlformats.org/officeDocument/2006/relationships/hyperlink" Target="https://login.consultant.ru/link/?req=doc&amp;base=RLAW186&amp;n=88078" TargetMode="External"/><Relationship Id="rId94" Type="http://schemas.openxmlformats.org/officeDocument/2006/relationships/hyperlink" Target="https://login.consultant.ru/link/?req=doc&amp;base=RLAW186&amp;n=133222" TargetMode="External"/><Relationship Id="rId99" Type="http://schemas.openxmlformats.org/officeDocument/2006/relationships/footer" Target="footer3.xml"/><Relationship Id="rId101" Type="http://schemas.openxmlformats.org/officeDocument/2006/relationships/footer" Target="footer4.xml"/><Relationship Id="rId122" Type="http://schemas.openxmlformats.org/officeDocument/2006/relationships/header" Target="header8.xml"/><Relationship Id="rId143" Type="http://schemas.openxmlformats.org/officeDocument/2006/relationships/hyperlink" Target="https://login.consultant.ru/link/?req=doc&amp;base=LAW&amp;n=495935" TargetMode="External"/><Relationship Id="rId148" Type="http://schemas.openxmlformats.org/officeDocument/2006/relationships/footer" Target="footer17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86&amp;n=95163&amp;dst=100005" TargetMode="External"/><Relationship Id="rId26" Type="http://schemas.openxmlformats.org/officeDocument/2006/relationships/hyperlink" Target="https://login.consultant.ru/link/?req=doc&amp;base=RLAW186&amp;n=120530&amp;dst=100005" TargetMode="External"/><Relationship Id="rId47" Type="http://schemas.openxmlformats.org/officeDocument/2006/relationships/hyperlink" Target="https://login.consultant.ru/link/?req=doc&amp;base=RLAW186&amp;n=155807&amp;dst=100005" TargetMode="External"/><Relationship Id="rId68" Type="http://schemas.openxmlformats.org/officeDocument/2006/relationships/hyperlink" Target="https://login.consultant.ru/link/?req=doc&amp;base=RLAW186&amp;n=75047" TargetMode="External"/><Relationship Id="rId89" Type="http://schemas.openxmlformats.org/officeDocument/2006/relationships/hyperlink" Target="https://login.consultant.ru/link/?req=doc&amp;base=RLAW186&amp;n=157442&amp;dst=224967" TargetMode="External"/><Relationship Id="rId112" Type="http://schemas.openxmlformats.org/officeDocument/2006/relationships/footer" Target="footer7.xml"/><Relationship Id="rId133" Type="http://schemas.openxmlformats.org/officeDocument/2006/relationships/footer" Target="footer13.xml"/><Relationship Id="rId16" Type="http://schemas.openxmlformats.org/officeDocument/2006/relationships/hyperlink" Target="https://login.consultant.ru/link/?req=doc&amp;base=RLAW186&amp;n=105437&amp;dst=100005" TargetMode="External"/><Relationship Id="rId37" Type="http://schemas.openxmlformats.org/officeDocument/2006/relationships/hyperlink" Target="https://login.consultant.ru/link/?req=doc&amp;base=RLAW186&amp;n=138195&amp;dst=100005" TargetMode="External"/><Relationship Id="rId58" Type="http://schemas.openxmlformats.org/officeDocument/2006/relationships/hyperlink" Target="https://login.consultant.ru/link/?req=doc&amp;base=RLAW186&amp;n=62033" TargetMode="External"/><Relationship Id="rId79" Type="http://schemas.openxmlformats.org/officeDocument/2006/relationships/hyperlink" Target="https://login.consultant.ru/link/?req=doc&amp;base=RLAW186&amp;n=89353" TargetMode="External"/><Relationship Id="rId102" Type="http://schemas.openxmlformats.org/officeDocument/2006/relationships/header" Target="header3.xml"/><Relationship Id="rId123" Type="http://schemas.openxmlformats.org/officeDocument/2006/relationships/footer" Target="footer10.xml"/><Relationship Id="rId144" Type="http://schemas.openxmlformats.org/officeDocument/2006/relationships/hyperlink" Target="file:///\\192.168.111.31\net\adm\9\3\&#1055;&#1072;&#1087;&#1082;&#1072;%20&#1076;&#1083;&#1103;%20&#1089;&#1086;&#1074;&#1084;&#1077;&#1089;&#1090;&#1085;&#1086;&#1081;%20&#1088;&#1072;&#1073;&#1086;&#1090;&#1099;%20&#1059;&#1050;&#1054;&#1056;\_&#1041;&#1077;&#1083;&#1077;&#1094;&#1082;&#1072;&#1103;%20&#1048;.&#1070;\www.zakupki.gov.ru" TargetMode="External"/><Relationship Id="rId90" Type="http://schemas.openxmlformats.org/officeDocument/2006/relationships/hyperlink" Target="https://login.consultant.ru/link/?req=doc&amp;base=RLAW186&amp;n=155807&amp;dst=100006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55F9A-8BAA-4114-A469-326E101F0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38</Pages>
  <Words>17242</Words>
  <Characters>98282</Characters>
  <Application>Microsoft Office Word</Application>
  <DocSecurity>0</DocSecurity>
  <Lines>819</Lines>
  <Paragraphs>230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32</vt:i4>
      </vt:variant>
    </vt:vector>
  </HeadingPairs>
  <TitlesOfParts>
    <vt:vector size="33" baseType="lpstr">
      <vt:lpstr>Постановление Администрации г. Ростова н/Д от 25.12.2018 N 1332
(ред. от 25.12.2025)
"Об утверждении муниципальной программы "Городское самоуправление Ростова-на-Дону"
(с изм. и доп., вступающими в силу с 01.01.2026)</vt:lpstr>
      <vt:lpstr/>
      <vt:lpstr>АДМИНИСТРАЦИЯ ГОРОДА РОСТОВА-НА-ДОНУ</vt:lpstr>
      <vt:lpstr>Приложение</vt:lpstr>
      <vt:lpstr>    1. Стратегические приоритеты в сфере реализации</vt:lpstr>
      <vt:lpstr>        1.1. Оценка текущего состояния сферы реализации</vt:lpstr>
      <vt:lpstr>        1.2. Описание приоритетов и целей развития</vt:lpstr>
      <vt:lpstr>        1.3. Сведения о взаимосвязи с целями, показателями</vt:lpstr>
      <vt:lpstr>        1.4. Задачи муниципального управления в сфере реализации</vt:lpstr>
      <vt:lpstr>    2. Паспорт</vt:lpstr>
      <vt:lpstr>        2.1. Основные положения</vt:lpstr>
      <vt:lpstr>        2.2. Показатели муниципальной программы</vt:lpstr>
      <vt:lpstr>        (в ред. постановления Администрации г. Ростова н/Д от 29.09.2026 N 1200)</vt:lpstr>
      <vt:lpstr>        </vt:lpstr>
      <vt:lpstr>        2.3. Структура муниципальной программы</vt:lpstr>
      <vt:lpstr>        2.4. Финансовое обеспечение муниципальной программы</vt:lpstr>
      <vt:lpstr>        (в ред. постановления Администрации г. Ростова н/Д от 29.09.2026 N 1200)</vt:lpstr>
      <vt:lpstr>    3. Паспорт</vt:lpstr>
      <vt:lpstr>        </vt:lpstr>
      <vt:lpstr>        3.1. Основные положения</vt:lpstr>
      <vt:lpstr>        3.2. Показатели комплекса процессных мероприятий</vt:lpstr>
      <vt:lpstr>        3.3. Перечень мероприятий (результатов) комплекса</vt:lpstr>
      <vt:lpstr>        3.4. Финансовое обеспечение комплекса процессных мероприятий</vt:lpstr>
      <vt:lpstr>        (в ред. постановления Администрации г. Ростова н/Д от 29.09.2026 N 1200)</vt:lpstr>
      <vt:lpstr>        3.5. План реализации</vt:lpstr>
      <vt:lpstr>    4. Паспорт</vt:lpstr>
      <vt:lpstr>        4.1. Основные положения</vt:lpstr>
      <vt:lpstr>        4.2. Показатели комплекса процессных мероприятий</vt:lpstr>
      <vt:lpstr>        4.3. Перечень мероприятий (результатов) комплекса</vt:lpstr>
      <vt:lpstr>        4.4. Финансовое обеспечение комплекса процессных мероприятий</vt:lpstr>
      <vt:lpstr>        (в ред. постановления Администрации г. Ростова н/Д от 29.09.2026 N 1200)</vt:lpstr>
      <vt:lpstr>        </vt:lpstr>
      <vt:lpstr>        4.5. План реализации</vt:lpstr>
    </vt:vector>
  </TitlesOfParts>
  <Company>КонсультантПлюс Версия 4025.00.52</Company>
  <LinksUpToDate>false</LinksUpToDate>
  <CharactersWithSpaces>115294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Ростова н/Д от 25.12.2018 N 1332
(ред. от 25.12.2025)
"Об утверждении муниципальной программы "Городское самоуправление Ростова-на-Дону"
(с изм. и доп., вступающими в силу с 01.01.2026)</dc:title>
  <dc:creator>Белецкая Ирина Юрьевна</dc:creator>
  <cp:lastModifiedBy>Белецкая Ирина Юрьевна</cp:lastModifiedBy>
  <cp:revision>10</cp:revision>
  <cp:lastPrinted>2026-10-15T14:02:00Z</cp:lastPrinted>
  <dcterms:created xsi:type="dcterms:W3CDTF">2026-10-02T11:13:00Z</dcterms:created>
  <dcterms:modified xsi:type="dcterms:W3CDTF">2026-10-15T14:17:00Z</dcterms:modified>
</cp:coreProperties>
</file>